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270BA" w14:textId="77777777" w:rsidR="00DA3A60" w:rsidRPr="00661C1F" w:rsidRDefault="00DA3A60" w:rsidP="00DA3A60">
      <w:pPr>
        <w:widowControl w:val="0"/>
        <w:autoSpaceDE w:val="0"/>
        <w:autoSpaceDN w:val="0"/>
        <w:adjustRightInd w:val="0"/>
        <w:jc w:val="center"/>
        <w:rPr>
          <w:rFonts w:ascii="Tahoma" w:hAnsi="Tahoma" w:cs="Times New Roman"/>
          <w:sz w:val="28"/>
          <w:szCs w:val="28"/>
        </w:rPr>
      </w:pPr>
      <w:r w:rsidRPr="00661C1F">
        <w:rPr>
          <w:rFonts w:ascii="Tahoma" w:hAnsi="Tahoma" w:cs="Times New Roman"/>
          <w:b/>
          <w:bCs/>
          <w:sz w:val="28"/>
          <w:szCs w:val="28"/>
        </w:rPr>
        <w:t>World History</w:t>
      </w:r>
    </w:p>
    <w:p w14:paraId="6AAB5361" w14:textId="63F799A4" w:rsidR="00DA3A60" w:rsidRPr="00661C1F" w:rsidRDefault="00FD65C3" w:rsidP="00DA3A60">
      <w:pPr>
        <w:widowControl w:val="0"/>
        <w:autoSpaceDE w:val="0"/>
        <w:autoSpaceDN w:val="0"/>
        <w:adjustRightInd w:val="0"/>
        <w:jc w:val="center"/>
        <w:rPr>
          <w:rFonts w:ascii="Tahoma" w:hAnsi="Tahoma" w:cs="Times New Roman"/>
          <w:i/>
          <w:sz w:val="28"/>
          <w:szCs w:val="28"/>
        </w:rPr>
      </w:pPr>
      <w:r w:rsidRPr="00661C1F">
        <w:rPr>
          <w:rFonts w:ascii="Tahoma" w:hAnsi="Tahoma" w:cs="Times New Roman"/>
          <w:b/>
          <w:bCs/>
          <w:sz w:val="28"/>
          <w:szCs w:val="28"/>
        </w:rPr>
        <w:t xml:space="preserve">Unit 1:  </w:t>
      </w:r>
      <w:r w:rsidRPr="00661C1F">
        <w:rPr>
          <w:rFonts w:ascii="Tahoma" w:hAnsi="Tahoma" w:cs="Times New Roman"/>
          <w:b/>
          <w:bCs/>
          <w:i/>
          <w:sz w:val="28"/>
          <w:szCs w:val="28"/>
        </w:rPr>
        <w:t>The Age of Revolution, 1750-1850</w:t>
      </w:r>
    </w:p>
    <w:p w14:paraId="49AA98D7" w14:textId="03DCC3DC" w:rsidR="00DA3A60" w:rsidRPr="00FD65C3" w:rsidRDefault="00A66D63" w:rsidP="00DA3A60">
      <w:pPr>
        <w:widowControl w:val="0"/>
        <w:autoSpaceDE w:val="0"/>
        <w:autoSpaceDN w:val="0"/>
        <w:adjustRightInd w:val="0"/>
        <w:jc w:val="center"/>
        <w:rPr>
          <w:rFonts w:ascii="Tahoma" w:hAnsi="Tahoma" w:cs="Times New Roman"/>
          <w:sz w:val="28"/>
          <w:szCs w:val="28"/>
        </w:rPr>
      </w:pPr>
      <w:r>
        <w:rPr>
          <w:rFonts w:ascii="Tahoma" w:hAnsi="Tahoma" w:cs="Times New Roman"/>
          <w:b/>
          <w:bCs/>
          <w:sz w:val="28"/>
          <w:szCs w:val="28"/>
        </w:rPr>
        <w:t>Test Construction</w:t>
      </w:r>
    </w:p>
    <w:p w14:paraId="30B63976" w14:textId="77777777" w:rsidR="00DA3A60" w:rsidRPr="00FD65C3" w:rsidRDefault="00DA3A60" w:rsidP="00DA3A60">
      <w:pPr>
        <w:widowControl w:val="0"/>
        <w:autoSpaceDE w:val="0"/>
        <w:autoSpaceDN w:val="0"/>
        <w:adjustRightInd w:val="0"/>
        <w:rPr>
          <w:rFonts w:ascii="Tahoma" w:hAnsi="Tahoma" w:cs="Times New Roman"/>
          <w:sz w:val="32"/>
          <w:szCs w:val="32"/>
        </w:rPr>
      </w:pPr>
      <w:r w:rsidRPr="00FD65C3">
        <w:rPr>
          <w:rFonts w:ascii="Tahoma" w:hAnsi="Tahoma" w:cs="Times New Roman"/>
          <w:b/>
          <w:bCs/>
          <w:sz w:val="42"/>
          <w:szCs w:val="42"/>
        </w:rPr>
        <w:t> </w:t>
      </w:r>
    </w:p>
    <w:p w14:paraId="54E57B32" w14:textId="32C24631" w:rsidR="00FD65C3" w:rsidRPr="00FD65C3" w:rsidRDefault="00FD65C3" w:rsidP="00DA3A60">
      <w:pPr>
        <w:widowControl w:val="0"/>
        <w:autoSpaceDE w:val="0"/>
        <w:autoSpaceDN w:val="0"/>
        <w:adjustRightInd w:val="0"/>
        <w:rPr>
          <w:rFonts w:ascii="Tahoma" w:hAnsi="Tahoma" w:cs="Times New Roman"/>
          <w:b/>
          <w:bCs/>
          <w:sz w:val="22"/>
          <w:szCs w:val="22"/>
        </w:rPr>
      </w:pPr>
      <w:r>
        <w:rPr>
          <w:rFonts w:ascii="Tahoma" w:hAnsi="Tahoma" w:cs="Times New Roman"/>
          <w:b/>
          <w:bCs/>
          <w:sz w:val="22"/>
          <w:szCs w:val="22"/>
          <w:u w:val="single"/>
        </w:rPr>
        <w:t>Test Date</w:t>
      </w:r>
      <w:r>
        <w:rPr>
          <w:rFonts w:ascii="Tahoma" w:hAnsi="Tahoma" w:cs="Times New Roman"/>
          <w:b/>
          <w:bCs/>
          <w:sz w:val="22"/>
          <w:szCs w:val="22"/>
        </w:rPr>
        <w:t>:</w:t>
      </w:r>
      <w:r>
        <w:rPr>
          <w:rFonts w:ascii="Tahoma" w:hAnsi="Tahoma" w:cs="Times New Roman"/>
          <w:b/>
          <w:bCs/>
          <w:sz w:val="22"/>
          <w:szCs w:val="22"/>
        </w:rPr>
        <w:tab/>
        <w:t xml:space="preserve">Wednesday, </w:t>
      </w:r>
      <w:r w:rsidR="00D755B3">
        <w:rPr>
          <w:rFonts w:ascii="Tahoma" w:hAnsi="Tahoma" w:cs="Times New Roman"/>
          <w:b/>
          <w:bCs/>
          <w:sz w:val="22"/>
          <w:szCs w:val="22"/>
        </w:rPr>
        <w:t>Oct. 7</w:t>
      </w:r>
    </w:p>
    <w:p w14:paraId="02B41D56" w14:textId="77777777" w:rsidR="00FD65C3" w:rsidRDefault="00FD65C3" w:rsidP="00DA3A60">
      <w:pPr>
        <w:widowControl w:val="0"/>
        <w:autoSpaceDE w:val="0"/>
        <w:autoSpaceDN w:val="0"/>
        <w:adjustRightInd w:val="0"/>
        <w:rPr>
          <w:rFonts w:ascii="Tahoma" w:hAnsi="Tahoma" w:cs="Times New Roman"/>
          <w:b/>
          <w:bCs/>
          <w:sz w:val="22"/>
          <w:szCs w:val="22"/>
          <w:u w:val="single"/>
        </w:rPr>
      </w:pPr>
    </w:p>
    <w:p w14:paraId="59C73709" w14:textId="77777777" w:rsidR="00DA3A60" w:rsidRPr="00FD65C3" w:rsidRDefault="00DA3A60" w:rsidP="00DA3A60">
      <w:pPr>
        <w:widowControl w:val="0"/>
        <w:autoSpaceDE w:val="0"/>
        <w:autoSpaceDN w:val="0"/>
        <w:adjustRightInd w:val="0"/>
        <w:rPr>
          <w:rFonts w:ascii="Tahoma" w:hAnsi="Tahoma" w:cs="Times New Roman"/>
          <w:sz w:val="22"/>
          <w:szCs w:val="22"/>
        </w:rPr>
      </w:pPr>
      <w:r w:rsidRPr="00FD65C3">
        <w:rPr>
          <w:rFonts w:ascii="Tahoma" w:hAnsi="Tahoma" w:cs="Times New Roman"/>
          <w:b/>
          <w:bCs/>
          <w:sz w:val="22"/>
          <w:szCs w:val="22"/>
          <w:u w:val="single"/>
        </w:rPr>
        <w:t>Exam Construction</w:t>
      </w:r>
      <w:r w:rsidRPr="00FD65C3">
        <w:rPr>
          <w:rFonts w:ascii="Tahoma" w:hAnsi="Tahoma" w:cs="Times New Roman"/>
          <w:b/>
          <w:bCs/>
          <w:sz w:val="22"/>
          <w:szCs w:val="22"/>
        </w:rPr>
        <w:t>:</w:t>
      </w:r>
    </w:p>
    <w:p w14:paraId="6EFA2824" w14:textId="77777777" w:rsidR="00A66D63" w:rsidRDefault="00DA3A60" w:rsidP="00A66D63">
      <w:pPr>
        <w:widowControl w:val="0"/>
        <w:autoSpaceDE w:val="0"/>
        <w:autoSpaceDN w:val="0"/>
        <w:adjustRightInd w:val="0"/>
        <w:rPr>
          <w:rFonts w:ascii="Tahoma" w:hAnsi="Tahoma" w:cs="Times New Roman"/>
          <w:b/>
          <w:bCs/>
          <w:sz w:val="22"/>
          <w:szCs w:val="22"/>
        </w:rPr>
      </w:pPr>
      <w:r w:rsidRPr="00FD65C3">
        <w:rPr>
          <w:rFonts w:ascii="Tahoma" w:hAnsi="Tahoma" w:cs="Times New Roman"/>
          <w:b/>
          <w:bCs/>
          <w:sz w:val="22"/>
          <w:szCs w:val="22"/>
        </w:rPr>
        <w:t> </w:t>
      </w:r>
    </w:p>
    <w:p w14:paraId="2862D0B8" w14:textId="04E4B3A9" w:rsidR="00DA3A60" w:rsidRPr="00A66D63" w:rsidRDefault="00A66D63" w:rsidP="00A66D63">
      <w:pPr>
        <w:widowControl w:val="0"/>
        <w:autoSpaceDE w:val="0"/>
        <w:autoSpaceDN w:val="0"/>
        <w:adjustRightInd w:val="0"/>
        <w:rPr>
          <w:rFonts w:ascii="Tahoma" w:hAnsi="Tahoma" w:cs="Times New Roman"/>
          <w:sz w:val="22"/>
          <w:szCs w:val="22"/>
        </w:rPr>
      </w:pPr>
      <w:r>
        <w:rPr>
          <w:rFonts w:ascii="Tahoma" w:hAnsi="Tahoma" w:cs="Times New Roman"/>
          <w:bCs/>
          <w:sz w:val="22"/>
          <w:szCs w:val="22"/>
        </w:rPr>
        <w:t>26</w:t>
      </w:r>
      <w:r w:rsidR="00FD65C3" w:rsidRPr="00FD65C3">
        <w:rPr>
          <w:rFonts w:ascii="Tahoma" w:hAnsi="Tahoma" w:cs="Times New Roman"/>
          <w:bCs/>
          <w:sz w:val="22"/>
          <w:szCs w:val="22"/>
        </w:rPr>
        <w:t xml:space="preserve"> Selective Response Questions (</w:t>
      </w:r>
      <w:r>
        <w:rPr>
          <w:rFonts w:ascii="Tahoma" w:hAnsi="Tahoma" w:cs="Times New Roman"/>
          <w:bCs/>
          <w:sz w:val="22"/>
          <w:szCs w:val="22"/>
        </w:rPr>
        <w:t>I will throw out one missed question</w:t>
      </w:r>
      <w:r w:rsidR="00FD65C3" w:rsidRPr="00FD65C3">
        <w:rPr>
          <w:rFonts w:ascii="Tahoma" w:hAnsi="Tahoma" w:cs="Times New Roman"/>
          <w:bCs/>
          <w:sz w:val="22"/>
          <w:szCs w:val="22"/>
        </w:rPr>
        <w:t>)</w:t>
      </w:r>
    </w:p>
    <w:p w14:paraId="71EDF616" w14:textId="77777777" w:rsidR="00DA3A60" w:rsidRPr="00FD65C3" w:rsidRDefault="00DA3A60" w:rsidP="00DA3A60">
      <w:pPr>
        <w:widowControl w:val="0"/>
        <w:autoSpaceDE w:val="0"/>
        <w:autoSpaceDN w:val="0"/>
        <w:adjustRightInd w:val="0"/>
        <w:rPr>
          <w:rFonts w:ascii="Tahoma" w:hAnsi="Tahoma" w:cs="Times New Roman"/>
          <w:sz w:val="22"/>
          <w:szCs w:val="22"/>
        </w:rPr>
      </w:pPr>
      <w:r w:rsidRPr="00FD65C3">
        <w:rPr>
          <w:rFonts w:ascii="Tahoma" w:hAnsi="Tahoma" w:cs="Times New Roman"/>
          <w:sz w:val="22"/>
          <w:szCs w:val="22"/>
        </w:rPr>
        <w:t> </w:t>
      </w:r>
    </w:p>
    <w:p w14:paraId="1E19904D" w14:textId="509166A9" w:rsidR="00CA285F" w:rsidRDefault="00FD65C3" w:rsidP="00DA3A60">
      <w:pPr>
        <w:widowControl w:val="0"/>
        <w:autoSpaceDE w:val="0"/>
        <w:autoSpaceDN w:val="0"/>
        <w:adjustRightInd w:val="0"/>
        <w:rPr>
          <w:rFonts w:ascii="Tahoma" w:hAnsi="Tahoma" w:cs="Times New Roman"/>
          <w:b/>
          <w:bCs/>
          <w:sz w:val="22"/>
          <w:szCs w:val="22"/>
        </w:rPr>
      </w:pPr>
      <w:r>
        <w:rPr>
          <w:rFonts w:ascii="Tahoma" w:hAnsi="Tahoma" w:cs="Times New Roman"/>
          <w:b/>
          <w:bCs/>
          <w:sz w:val="22"/>
          <w:szCs w:val="22"/>
          <w:u w:val="single"/>
        </w:rPr>
        <w:t>Material Covered</w:t>
      </w:r>
      <w:r>
        <w:rPr>
          <w:rFonts w:ascii="Tahoma" w:hAnsi="Tahoma" w:cs="Times New Roman"/>
          <w:b/>
          <w:bCs/>
          <w:sz w:val="22"/>
          <w:szCs w:val="22"/>
        </w:rPr>
        <w:t>:</w:t>
      </w:r>
    </w:p>
    <w:p w14:paraId="1BEC3A9D" w14:textId="77777777" w:rsidR="00FD65C3" w:rsidRDefault="00FD65C3" w:rsidP="00DA3A60">
      <w:pPr>
        <w:widowControl w:val="0"/>
        <w:autoSpaceDE w:val="0"/>
        <w:autoSpaceDN w:val="0"/>
        <w:adjustRightInd w:val="0"/>
        <w:rPr>
          <w:rFonts w:ascii="Tahoma" w:hAnsi="Tahoma" w:cs="Times New Roman"/>
          <w:b/>
          <w:bCs/>
          <w:sz w:val="22"/>
          <w:szCs w:val="22"/>
        </w:rPr>
      </w:pPr>
    </w:p>
    <w:p w14:paraId="751C4DA0" w14:textId="61DAAEED" w:rsidR="00FD65C3" w:rsidRDefault="00FD65C3" w:rsidP="00DA3A60">
      <w:pPr>
        <w:widowControl w:val="0"/>
        <w:autoSpaceDE w:val="0"/>
        <w:autoSpaceDN w:val="0"/>
        <w:adjustRightInd w:val="0"/>
        <w:rPr>
          <w:rFonts w:ascii="Tahoma" w:hAnsi="Tahoma" w:cs="Times New Roman"/>
          <w:b/>
          <w:bCs/>
          <w:i/>
          <w:sz w:val="22"/>
          <w:szCs w:val="22"/>
        </w:rPr>
      </w:pPr>
      <w:r>
        <w:rPr>
          <w:rFonts w:ascii="Tahoma" w:hAnsi="Tahoma" w:cs="Times New Roman"/>
          <w:b/>
          <w:bCs/>
          <w:i/>
          <w:sz w:val="22"/>
          <w:szCs w:val="22"/>
        </w:rPr>
        <w:t xml:space="preserve">* Material for the test comes from a variety of sources.  Throughout this unit the book, discussion/lecture notes, as well as primary documents have been utilized.  Test construction will come from all of those sources.  The material on the test will be in chronological order, and questions will be divided equally among the historical topics as best possible. </w:t>
      </w:r>
    </w:p>
    <w:p w14:paraId="39488024" w14:textId="77777777" w:rsidR="00CC5B6D" w:rsidRDefault="00CC5B6D" w:rsidP="00DA3A60">
      <w:pPr>
        <w:widowControl w:val="0"/>
        <w:autoSpaceDE w:val="0"/>
        <w:autoSpaceDN w:val="0"/>
        <w:adjustRightInd w:val="0"/>
        <w:rPr>
          <w:rFonts w:ascii="Tahoma" w:hAnsi="Tahoma" w:cs="Times New Roman"/>
          <w:b/>
          <w:bCs/>
          <w:i/>
          <w:sz w:val="22"/>
          <w:szCs w:val="22"/>
        </w:rPr>
      </w:pPr>
    </w:p>
    <w:p w14:paraId="5A91558C" w14:textId="77777777" w:rsidR="00FD65C3" w:rsidRDefault="00FD65C3" w:rsidP="00DA3A60">
      <w:pPr>
        <w:widowControl w:val="0"/>
        <w:autoSpaceDE w:val="0"/>
        <w:autoSpaceDN w:val="0"/>
        <w:adjustRightInd w:val="0"/>
        <w:rPr>
          <w:rFonts w:ascii="Tahoma" w:hAnsi="Tahoma" w:cs="Times New Roman"/>
          <w:b/>
          <w:bCs/>
          <w:i/>
          <w:sz w:val="22"/>
          <w:szCs w:val="22"/>
        </w:rPr>
      </w:pPr>
    </w:p>
    <w:p w14:paraId="1729181F" w14:textId="17F332E7" w:rsidR="004B50D5" w:rsidRDefault="00CC5B6D" w:rsidP="00DA3A60">
      <w:pPr>
        <w:widowControl w:val="0"/>
        <w:autoSpaceDE w:val="0"/>
        <w:autoSpaceDN w:val="0"/>
        <w:adjustRightInd w:val="0"/>
        <w:rPr>
          <w:rFonts w:ascii="Tahoma" w:hAnsi="Tahoma" w:cs="Times New Roman"/>
          <w:b/>
          <w:bCs/>
          <w:sz w:val="22"/>
          <w:szCs w:val="22"/>
          <w:u w:val="single"/>
        </w:rPr>
      </w:pPr>
      <w:r>
        <w:rPr>
          <w:rFonts w:ascii="Tahoma" w:hAnsi="Tahoma" w:cs="Times New Roman"/>
          <w:b/>
          <w:bCs/>
          <w:sz w:val="22"/>
          <w:szCs w:val="22"/>
          <w:u w:val="single"/>
        </w:rPr>
        <w:t>Test Construction</w:t>
      </w:r>
    </w:p>
    <w:p w14:paraId="592267C1" w14:textId="77777777" w:rsidR="00CC5B6D" w:rsidRDefault="00CC5B6D" w:rsidP="00DA3A60">
      <w:pPr>
        <w:widowControl w:val="0"/>
        <w:autoSpaceDE w:val="0"/>
        <w:autoSpaceDN w:val="0"/>
        <w:adjustRightInd w:val="0"/>
        <w:rPr>
          <w:rFonts w:ascii="Tahoma" w:hAnsi="Tahoma" w:cs="Times New Roman"/>
          <w:b/>
          <w:bCs/>
          <w:sz w:val="22"/>
          <w:szCs w:val="22"/>
          <w:u w:val="single"/>
        </w:rPr>
      </w:pPr>
    </w:p>
    <w:p w14:paraId="67F48EF3" w14:textId="12929069" w:rsidR="00CC5B6D" w:rsidRDefault="00CC5B6D" w:rsidP="00DA3A60">
      <w:pPr>
        <w:widowControl w:val="0"/>
        <w:autoSpaceDE w:val="0"/>
        <w:autoSpaceDN w:val="0"/>
        <w:adjustRightInd w:val="0"/>
        <w:rPr>
          <w:rFonts w:ascii="Tahoma" w:hAnsi="Tahoma" w:cs="Times New Roman"/>
          <w:bCs/>
          <w:sz w:val="22"/>
          <w:szCs w:val="22"/>
        </w:rPr>
      </w:pPr>
      <w:r>
        <w:rPr>
          <w:rFonts w:ascii="Tahoma" w:hAnsi="Tahoma" w:cs="Times New Roman"/>
          <w:bCs/>
          <w:sz w:val="22"/>
          <w:szCs w:val="22"/>
        </w:rPr>
        <w:t>Enlightenment Ideas – Social Contract, Natural Rights, General Will, S</w:t>
      </w:r>
      <w:r w:rsidR="00636C73">
        <w:rPr>
          <w:rFonts w:ascii="Tahoma" w:hAnsi="Tahoma" w:cs="Times New Roman"/>
          <w:bCs/>
          <w:sz w:val="22"/>
          <w:szCs w:val="22"/>
        </w:rPr>
        <w:t>eparation of Powers (</w:t>
      </w:r>
      <w:r w:rsidR="00D755B3">
        <w:rPr>
          <w:rFonts w:ascii="Tahoma" w:hAnsi="Tahoma" w:cs="Times New Roman"/>
          <w:bCs/>
          <w:sz w:val="22"/>
          <w:szCs w:val="22"/>
        </w:rPr>
        <w:t>8</w:t>
      </w:r>
      <w:r w:rsidR="00636C73">
        <w:rPr>
          <w:rFonts w:ascii="Tahoma" w:hAnsi="Tahoma" w:cs="Times New Roman"/>
          <w:bCs/>
          <w:sz w:val="22"/>
          <w:szCs w:val="22"/>
        </w:rPr>
        <w:t xml:space="preserve"> Questions</w:t>
      </w:r>
      <w:r>
        <w:rPr>
          <w:rFonts w:ascii="Tahoma" w:hAnsi="Tahoma" w:cs="Times New Roman"/>
          <w:bCs/>
          <w:sz w:val="22"/>
          <w:szCs w:val="22"/>
        </w:rPr>
        <w:t>)</w:t>
      </w:r>
    </w:p>
    <w:p w14:paraId="705ED43F" w14:textId="77777777" w:rsidR="00CC5B6D" w:rsidRDefault="00CC5B6D" w:rsidP="00DA3A60">
      <w:pPr>
        <w:widowControl w:val="0"/>
        <w:autoSpaceDE w:val="0"/>
        <w:autoSpaceDN w:val="0"/>
        <w:adjustRightInd w:val="0"/>
        <w:rPr>
          <w:rFonts w:ascii="Tahoma" w:hAnsi="Tahoma" w:cs="Times New Roman"/>
          <w:bCs/>
          <w:sz w:val="22"/>
          <w:szCs w:val="22"/>
        </w:rPr>
      </w:pPr>
    </w:p>
    <w:p w14:paraId="3051C0F7" w14:textId="0C137FE9" w:rsidR="00CC5B6D" w:rsidRDefault="00636C73" w:rsidP="00DA3A60">
      <w:pPr>
        <w:widowControl w:val="0"/>
        <w:autoSpaceDE w:val="0"/>
        <w:autoSpaceDN w:val="0"/>
        <w:adjustRightInd w:val="0"/>
        <w:rPr>
          <w:rFonts w:ascii="Tahoma" w:hAnsi="Tahoma" w:cs="Times New Roman"/>
          <w:bCs/>
          <w:sz w:val="22"/>
          <w:szCs w:val="22"/>
        </w:rPr>
      </w:pPr>
      <w:r>
        <w:rPr>
          <w:rFonts w:ascii="Tahoma" w:hAnsi="Tahoma" w:cs="Times New Roman"/>
          <w:bCs/>
          <w:sz w:val="22"/>
          <w:szCs w:val="22"/>
        </w:rPr>
        <w:t xml:space="preserve">Magna </w:t>
      </w:r>
      <w:proofErr w:type="spellStart"/>
      <w:r>
        <w:rPr>
          <w:rFonts w:ascii="Tahoma" w:hAnsi="Tahoma" w:cs="Times New Roman"/>
          <w:bCs/>
          <w:sz w:val="22"/>
          <w:szCs w:val="22"/>
        </w:rPr>
        <w:t>Carta</w:t>
      </w:r>
      <w:proofErr w:type="spellEnd"/>
      <w:r>
        <w:rPr>
          <w:rFonts w:ascii="Tahoma" w:hAnsi="Tahoma" w:cs="Times New Roman"/>
          <w:bCs/>
          <w:sz w:val="22"/>
          <w:szCs w:val="22"/>
        </w:rPr>
        <w:t xml:space="preserve"> (1)</w:t>
      </w:r>
    </w:p>
    <w:p w14:paraId="38219FAC" w14:textId="158A2A6F" w:rsidR="00636C73" w:rsidRDefault="00636C73" w:rsidP="00DA3A60">
      <w:pPr>
        <w:widowControl w:val="0"/>
        <w:autoSpaceDE w:val="0"/>
        <w:autoSpaceDN w:val="0"/>
        <w:adjustRightInd w:val="0"/>
        <w:rPr>
          <w:rFonts w:ascii="Tahoma" w:hAnsi="Tahoma" w:cs="Times New Roman"/>
          <w:bCs/>
          <w:sz w:val="22"/>
          <w:szCs w:val="22"/>
        </w:rPr>
      </w:pPr>
      <w:r>
        <w:rPr>
          <w:rFonts w:ascii="Tahoma" w:hAnsi="Tahoma" w:cs="Times New Roman"/>
          <w:bCs/>
          <w:sz w:val="22"/>
          <w:szCs w:val="22"/>
        </w:rPr>
        <w:t>Declaration of Independence (</w:t>
      </w:r>
      <w:r w:rsidR="00D755B3">
        <w:rPr>
          <w:rFonts w:ascii="Tahoma" w:hAnsi="Tahoma" w:cs="Times New Roman"/>
          <w:bCs/>
          <w:sz w:val="22"/>
          <w:szCs w:val="22"/>
        </w:rPr>
        <w:t>2</w:t>
      </w:r>
      <w:r>
        <w:rPr>
          <w:rFonts w:ascii="Tahoma" w:hAnsi="Tahoma" w:cs="Times New Roman"/>
          <w:bCs/>
          <w:sz w:val="22"/>
          <w:szCs w:val="22"/>
        </w:rPr>
        <w:t>)</w:t>
      </w:r>
    </w:p>
    <w:p w14:paraId="708AA31D" w14:textId="11A0719F" w:rsidR="00D755B3" w:rsidRDefault="00D755B3" w:rsidP="00DA3A60">
      <w:pPr>
        <w:widowControl w:val="0"/>
        <w:autoSpaceDE w:val="0"/>
        <w:autoSpaceDN w:val="0"/>
        <w:adjustRightInd w:val="0"/>
        <w:rPr>
          <w:rFonts w:ascii="Tahoma" w:hAnsi="Tahoma" w:cs="Times New Roman"/>
          <w:bCs/>
          <w:sz w:val="22"/>
          <w:szCs w:val="22"/>
        </w:rPr>
      </w:pPr>
      <w:r>
        <w:rPr>
          <w:rFonts w:ascii="Tahoma" w:hAnsi="Tahoma" w:cs="Times New Roman"/>
          <w:bCs/>
          <w:sz w:val="22"/>
          <w:szCs w:val="22"/>
        </w:rPr>
        <w:t>American Revolutionary War (1)</w:t>
      </w:r>
    </w:p>
    <w:p w14:paraId="1D8465F4" w14:textId="16FFDE9E" w:rsidR="00636C73" w:rsidRDefault="00636C73" w:rsidP="00DA3A60">
      <w:pPr>
        <w:widowControl w:val="0"/>
        <w:autoSpaceDE w:val="0"/>
        <w:autoSpaceDN w:val="0"/>
        <w:adjustRightInd w:val="0"/>
        <w:rPr>
          <w:rFonts w:ascii="Tahoma" w:hAnsi="Tahoma" w:cs="Times New Roman"/>
          <w:bCs/>
          <w:sz w:val="22"/>
          <w:szCs w:val="22"/>
        </w:rPr>
      </w:pPr>
      <w:r>
        <w:rPr>
          <w:rFonts w:ascii="Tahoma" w:hAnsi="Tahoma" w:cs="Times New Roman"/>
          <w:bCs/>
          <w:sz w:val="22"/>
          <w:szCs w:val="22"/>
        </w:rPr>
        <w:t>Causes of the French Revolution (2)</w:t>
      </w:r>
    </w:p>
    <w:p w14:paraId="54263559" w14:textId="77777777" w:rsidR="000B7940" w:rsidRDefault="000B7940" w:rsidP="00DA3A60">
      <w:pPr>
        <w:widowControl w:val="0"/>
        <w:autoSpaceDE w:val="0"/>
        <w:autoSpaceDN w:val="0"/>
        <w:adjustRightInd w:val="0"/>
        <w:rPr>
          <w:rFonts w:ascii="Tahoma" w:hAnsi="Tahoma" w:cs="Times New Roman"/>
          <w:bCs/>
          <w:sz w:val="22"/>
          <w:szCs w:val="22"/>
        </w:rPr>
      </w:pPr>
    </w:p>
    <w:p w14:paraId="7B4812A3" w14:textId="68D14BDA" w:rsidR="00636C73" w:rsidRDefault="000B7940" w:rsidP="00DA3A60">
      <w:pPr>
        <w:widowControl w:val="0"/>
        <w:autoSpaceDE w:val="0"/>
        <w:autoSpaceDN w:val="0"/>
        <w:adjustRightInd w:val="0"/>
        <w:rPr>
          <w:rFonts w:ascii="Tahoma" w:hAnsi="Tahoma" w:cs="Times New Roman"/>
          <w:bCs/>
          <w:sz w:val="22"/>
          <w:szCs w:val="22"/>
        </w:rPr>
      </w:pPr>
      <w:r>
        <w:rPr>
          <w:rFonts w:ascii="Tahoma" w:hAnsi="Tahoma" w:cs="Times New Roman"/>
          <w:bCs/>
          <w:sz w:val="22"/>
          <w:szCs w:val="22"/>
        </w:rPr>
        <w:t>Major Events of the French Revolution – Storming of the Bastille, Tennis Court Oath, National Convention Policies, Reign of Terror (</w:t>
      </w:r>
      <w:r w:rsidR="00D755B3">
        <w:rPr>
          <w:rFonts w:ascii="Tahoma" w:hAnsi="Tahoma" w:cs="Times New Roman"/>
          <w:bCs/>
          <w:sz w:val="22"/>
          <w:szCs w:val="22"/>
        </w:rPr>
        <w:t>7</w:t>
      </w:r>
      <w:r>
        <w:rPr>
          <w:rFonts w:ascii="Tahoma" w:hAnsi="Tahoma" w:cs="Times New Roman"/>
          <w:bCs/>
          <w:sz w:val="22"/>
          <w:szCs w:val="22"/>
        </w:rPr>
        <w:t>)</w:t>
      </w:r>
    </w:p>
    <w:p w14:paraId="1D2EDE70" w14:textId="77777777" w:rsidR="000B7940" w:rsidRDefault="000B7940" w:rsidP="00DA3A60">
      <w:pPr>
        <w:widowControl w:val="0"/>
        <w:autoSpaceDE w:val="0"/>
        <w:autoSpaceDN w:val="0"/>
        <w:adjustRightInd w:val="0"/>
        <w:rPr>
          <w:rFonts w:ascii="Tahoma" w:hAnsi="Tahoma" w:cs="Times New Roman"/>
          <w:bCs/>
          <w:sz w:val="22"/>
          <w:szCs w:val="22"/>
        </w:rPr>
      </w:pPr>
    </w:p>
    <w:p w14:paraId="2A183F3D" w14:textId="239E452C" w:rsidR="000B7940" w:rsidRDefault="000B7940" w:rsidP="00DA3A60">
      <w:pPr>
        <w:widowControl w:val="0"/>
        <w:autoSpaceDE w:val="0"/>
        <w:autoSpaceDN w:val="0"/>
        <w:adjustRightInd w:val="0"/>
        <w:rPr>
          <w:rFonts w:ascii="Tahoma" w:hAnsi="Tahoma" w:cs="Times New Roman"/>
          <w:bCs/>
          <w:sz w:val="22"/>
          <w:szCs w:val="22"/>
        </w:rPr>
      </w:pPr>
      <w:r>
        <w:rPr>
          <w:rFonts w:ascii="Tahoma" w:hAnsi="Tahoma" w:cs="Times New Roman"/>
          <w:bCs/>
          <w:sz w:val="22"/>
          <w:szCs w:val="22"/>
        </w:rPr>
        <w:t>Napoleon Bonaparte (2)</w:t>
      </w:r>
    </w:p>
    <w:p w14:paraId="53338B65" w14:textId="33D32AAC" w:rsidR="00D755B3" w:rsidRDefault="00D755B3" w:rsidP="00DA3A60">
      <w:pPr>
        <w:widowControl w:val="0"/>
        <w:autoSpaceDE w:val="0"/>
        <w:autoSpaceDN w:val="0"/>
        <w:adjustRightInd w:val="0"/>
        <w:rPr>
          <w:rFonts w:ascii="Tahoma" w:hAnsi="Tahoma" w:cs="Times New Roman"/>
          <w:bCs/>
          <w:sz w:val="22"/>
          <w:szCs w:val="22"/>
        </w:rPr>
      </w:pPr>
      <w:r>
        <w:rPr>
          <w:rFonts w:ascii="Tahoma" w:hAnsi="Tahoma" w:cs="Times New Roman"/>
          <w:bCs/>
          <w:sz w:val="22"/>
          <w:szCs w:val="22"/>
        </w:rPr>
        <w:t>Revolutions of 1848 (1)</w:t>
      </w:r>
    </w:p>
    <w:p w14:paraId="7B778917" w14:textId="4718D0F1" w:rsidR="00D755B3" w:rsidRDefault="00D755B3" w:rsidP="00DA3A60">
      <w:pPr>
        <w:widowControl w:val="0"/>
        <w:autoSpaceDE w:val="0"/>
        <w:autoSpaceDN w:val="0"/>
        <w:adjustRightInd w:val="0"/>
        <w:rPr>
          <w:rFonts w:ascii="Tahoma" w:hAnsi="Tahoma" w:cs="Times New Roman"/>
          <w:bCs/>
          <w:sz w:val="22"/>
          <w:szCs w:val="22"/>
        </w:rPr>
      </w:pPr>
      <w:r>
        <w:rPr>
          <w:rFonts w:ascii="Tahoma" w:hAnsi="Tahoma" w:cs="Times New Roman"/>
          <w:bCs/>
          <w:sz w:val="22"/>
          <w:szCs w:val="22"/>
        </w:rPr>
        <w:t>Latin American Nationalism (2)</w:t>
      </w:r>
    </w:p>
    <w:p w14:paraId="0E70D701" w14:textId="77777777" w:rsidR="00636C73" w:rsidRDefault="00636C73" w:rsidP="00DA3A60">
      <w:pPr>
        <w:widowControl w:val="0"/>
        <w:autoSpaceDE w:val="0"/>
        <w:autoSpaceDN w:val="0"/>
        <w:adjustRightInd w:val="0"/>
        <w:rPr>
          <w:rFonts w:ascii="Tahoma" w:hAnsi="Tahoma" w:cs="Times New Roman"/>
          <w:bCs/>
          <w:sz w:val="22"/>
          <w:szCs w:val="22"/>
        </w:rPr>
      </w:pPr>
    </w:p>
    <w:p w14:paraId="4057CD8D" w14:textId="77777777" w:rsidR="00D755B3" w:rsidRPr="00CC5B6D" w:rsidRDefault="00D755B3" w:rsidP="00DA3A60">
      <w:pPr>
        <w:widowControl w:val="0"/>
        <w:autoSpaceDE w:val="0"/>
        <w:autoSpaceDN w:val="0"/>
        <w:adjustRightInd w:val="0"/>
        <w:rPr>
          <w:rFonts w:ascii="Tahoma" w:hAnsi="Tahoma" w:cs="Times New Roman"/>
          <w:bCs/>
          <w:sz w:val="22"/>
          <w:szCs w:val="22"/>
        </w:rPr>
      </w:pPr>
    </w:p>
    <w:p w14:paraId="73FDEFB7" w14:textId="161E4BCA" w:rsidR="004B50D5" w:rsidRDefault="004B50D5" w:rsidP="00DA3A60">
      <w:pPr>
        <w:widowControl w:val="0"/>
        <w:autoSpaceDE w:val="0"/>
        <w:autoSpaceDN w:val="0"/>
        <w:adjustRightInd w:val="0"/>
        <w:rPr>
          <w:rFonts w:ascii="Tahoma" w:hAnsi="Tahoma" w:cs="Times New Roman"/>
          <w:bCs/>
          <w:sz w:val="22"/>
          <w:szCs w:val="22"/>
          <w:u w:val="single"/>
        </w:rPr>
      </w:pPr>
      <w:r w:rsidRPr="004B50D5">
        <w:rPr>
          <w:rFonts w:ascii="Tahoma" w:hAnsi="Tahoma" w:cs="Times New Roman"/>
          <w:bCs/>
          <w:i/>
          <w:sz w:val="22"/>
          <w:szCs w:val="22"/>
          <w:u w:val="single"/>
        </w:rPr>
        <w:t>The Enlightenment</w:t>
      </w:r>
      <w:r>
        <w:rPr>
          <w:rFonts w:ascii="Tahoma" w:hAnsi="Tahoma" w:cs="Times New Roman"/>
          <w:bCs/>
          <w:sz w:val="22"/>
          <w:szCs w:val="22"/>
          <w:u w:val="single"/>
        </w:rPr>
        <w:t xml:space="preserve"> (Chapter </w:t>
      </w:r>
      <w:r w:rsidR="00CE6CAB">
        <w:rPr>
          <w:rFonts w:ascii="Tahoma" w:hAnsi="Tahoma" w:cs="Times New Roman"/>
          <w:bCs/>
          <w:sz w:val="22"/>
          <w:szCs w:val="22"/>
          <w:u w:val="single"/>
        </w:rPr>
        <w:t>8</w:t>
      </w:r>
      <w:r>
        <w:rPr>
          <w:rFonts w:ascii="Tahoma" w:hAnsi="Tahoma" w:cs="Times New Roman"/>
          <w:bCs/>
          <w:sz w:val="22"/>
          <w:szCs w:val="22"/>
          <w:u w:val="single"/>
        </w:rPr>
        <w:t xml:space="preserve"> – Sections 2, 3)</w:t>
      </w:r>
    </w:p>
    <w:p w14:paraId="47205ED9" w14:textId="77777777" w:rsidR="004B50D5" w:rsidRDefault="004B50D5" w:rsidP="00DA3A60">
      <w:pPr>
        <w:widowControl w:val="0"/>
        <w:autoSpaceDE w:val="0"/>
        <w:autoSpaceDN w:val="0"/>
        <w:adjustRightInd w:val="0"/>
        <w:rPr>
          <w:rFonts w:ascii="Tahoma" w:hAnsi="Tahoma" w:cs="Times New Roman"/>
          <w:bCs/>
          <w:sz w:val="22"/>
          <w:szCs w:val="22"/>
          <w:u w:val="single"/>
        </w:rPr>
      </w:pPr>
    </w:p>
    <w:p w14:paraId="15D5D2A0" w14:textId="4D5B06EB" w:rsidR="004B50D5" w:rsidRDefault="004B50D5" w:rsidP="00DA3A60">
      <w:pPr>
        <w:widowControl w:val="0"/>
        <w:autoSpaceDE w:val="0"/>
        <w:autoSpaceDN w:val="0"/>
        <w:adjustRightInd w:val="0"/>
        <w:rPr>
          <w:rFonts w:ascii="Tahoma" w:hAnsi="Tahoma" w:cs="Times New Roman"/>
          <w:bCs/>
          <w:sz w:val="22"/>
          <w:szCs w:val="22"/>
        </w:rPr>
      </w:pPr>
      <w:r>
        <w:rPr>
          <w:rFonts w:ascii="Tahoma" w:hAnsi="Tahoma" w:cs="Times New Roman"/>
          <w:bCs/>
          <w:sz w:val="22"/>
          <w:szCs w:val="22"/>
        </w:rPr>
        <w:t>What was it?</w:t>
      </w:r>
    </w:p>
    <w:p w14:paraId="138AC2AC" w14:textId="067B5D5D" w:rsidR="004B50D5" w:rsidRDefault="004B50D5" w:rsidP="00DA3A60">
      <w:pPr>
        <w:widowControl w:val="0"/>
        <w:autoSpaceDE w:val="0"/>
        <w:autoSpaceDN w:val="0"/>
        <w:adjustRightInd w:val="0"/>
        <w:rPr>
          <w:rFonts w:ascii="Tahoma" w:hAnsi="Tahoma" w:cs="Times New Roman"/>
          <w:bCs/>
          <w:sz w:val="22"/>
          <w:szCs w:val="22"/>
        </w:rPr>
      </w:pPr>
      <w:r>
        <w:rPr>
          <w:rFonts w:ascii="Tahoma" w:hAnsi="Tahoma" w:cs="Times New Roman"/>
          <w:bCs/>
          <w:sz w:val="22"/>
          <w:szCs w:val="22"/>
        </w:rPr>
        <w:t>Causes</w:t>
      </w:r>
    </w:p>
    <w:p w14:paraId="38253552" w14:textId="6EB146E0" w:rsidR="004B50D5" w:rsidRDefault="004B50D5" w:rsidP="00DA3A60">
      <w:pPr>
        <w:widowControl w:val="0"/>
        <w:autoSpaceDE w:val="0"/>
        <w:autoSpaceDN w:val="0"/>
        <w:adjustRightInd w:val="0"/>
        <w:rPr>
          <w:rFonts w:ascii="Tahoma" w:hAnsi="Tahoma" w:cs="Times New Roman"/>
          <w:bCs/>
          <w:sz w:val="22"/>
          <w:szCs w:val="22"/>
        </w:rPr>
      </w:pPr>
      <w:r>
        <w:rPr>
          <w:rFonts w:ascii="Tahoma" w:hAnsi="Tahoma" w:cs="Times New Roman"/>
          <w:bCs/>
          <w:sz w:val="22"/>
          <w:szCs w:val="22"/>
        </w:rPr>
        <w:t>Paris; Salons; Philosophes</w:t>
      </w:r>
    </w:p>
    <w:p w14:paraId="21F8E847" w14:textId="72E6D814" w:rsidR="004B50D5" w:rsidRDefault="004B50D5" w:rsidP="00DA3A60">
      <w:pPr>
        <w:widowControl w:val="0"/>
        <w:autoSpaceDE w:val="0"/>
        <w:autoSpaceDN w:val="0"/>
        <w:adjustRightInd w:val="0"/>
        <w:rPr>
          <w:rFonts w:ascii="Tahoma" w:hAnsi="Tahoma" w:cs="Times New Roman"/>
          <w:bCs/>
          <w:sz w:val="22"/>
          <w:szCs w:val="22"/>
        </w:rPr>
      </w:pPr>
      <w:r>
        <w:rPr>
          <w:rFonts w:ascii="Tahoma" w:hAnsi="Tahoma" w:cs="Times New Roman"/>
          <w:bCs/>
          <w:sz w:val="22"/>
          <w:szCs w:val="22"/>
        </w:rPr>
        <w:t>Progress, Progress, Progress (apply Sc. Method to human society)</w:t>
      </w:r>
    </w:p>
    <w:p w14:paraId="64F3AAA8" w14:textId="3AA8A01C" w:rsidR="004B50D5" w:rsidRDefault="004B50D5" w:rsidP="00DA3A60">
      <w:pPr>
        <w:widowControl w:val="0"/>
        <w:autoSpaceDE w:val="0"/>
        <w:autoSpaceDN w:val="0"/>
        <w:adjustRightInd w:val="0"/>
        <w:rPr>
          <w:rFonts w:ascii="Tahoma" w:hAnsi="Tahoma" w:cs="Times New Roman"/>
          <w:bCs/>
          <w:sz w:val="22"/>
          <w:szCs w:val="22"/>
        </w:rPr>
      </w:pPr>
      <w:r>
        <w:rPr>
          <w:rFonts w:ascii="Tahoma" w:hAnsi="Tahoma" w:cs="Times New Roman"/>
          <w:bCs/>
          <w:sz w:val="22"/>
          <w:szCs w:val="22"/>
        </w:rPr>
        <w:t xml:space="preserve">Major Views of:  Locke, Montesquieu, Rousseau, Voltaire, Diderot, Wollstonecraft, </w:t>
      </w:r>
      <w:proofErr w:type="gramStart"/>
      <w:r>
        <w:rPr>
          <w:rFonts w:ascii="Tahoma" w:hAnsi="Tahoma" w:cs="Times New Roman"/>
          <w:bCs/>
          <w:sz w:val="22"/>
          <w:szCs w:val="22"/>
        </w:rPr>
        <w:t>Kant</w:t>
      </w:r>
      <w:proofErr w:type="gramEnd"/>
    </w:p>
    <w:p w14:paraId="76A53329" w14:textId="62F9D2DE" w:rsidR="004B50D5" w:rsidRDefault="004B50D5" w:rsidP="00DA3A60">
      <w:pPr>
        <w:widowControl w:val="0"/>
        <w:autoSpaceDE w:val="0"/>
        <w:autoSpaceDN w:val="0"/>
        <w:adjustRightInd w:val="0"/>
        <w:rPr>
          <w:rFonts w:ascii="Tahoma" w:hAnsi="Tahoma" w:cs="Times New Roman"/>
          <w:bCs/>
          <w:i/>
          <w:sz w:val="22"/>
          <w:szCs w:val="22"/>
        </w:rPr>
      </w:pPr>
      <w:proofErr w:type="spellStart"/>
      <w:r>
        <w:rPr>
          <w:rFonts w:ascii="Tahoma" w:hAnsi="Tahoma" w:cs="Times New Roman"/>
          <w:bCs/>
          <w:i/>
          <w:sz w:val="22"/>
          <w:szCs w:val="22"/>
        </w:rPr>
        <w:t>Tabla</w:t>
      </w:r>
      <w:proofErr w:type="spellEnd"/>
      <w:r>
        <w:rPr>
          <w:rFonts w:ascii="Tahoma" w:hAnsi="Tahoma" w:cs="Times New Roman"/>
          <w:bCs/>
          <w:i/>
          <w:sz w:val="22"/>
          <w:szCs w:val="22"/>
        </w:rPr>
        <w:t xml:space="preserve"> rasa, Natural Laws, Social Contract, Equality, Sep. of Powers/Checks and Balances</w:t>
      </w:r>
    </w:p>
    <w:p w14:paraId="72132185" w14:textId="20D1AB3C" w:rsidR="004B50D5" w:rsidRDefault="004B50D5" w:rsidP="00DA3A60">
      <w:pPr>
        <w:widowControl w:val="0"/>
        <w:autoSpaceDE w:val="0"/>
        <w:autoSpaceDN w:val="0"/>
        <w:adjustRightInd w:val="0"/>
        <w:rPr>
          <w:rFonts w:ascii="Tahoma" w:hAnsi="Tahoma" w:cs="Times New Roman"/>
          <w:bCs/>
          <w:i/>
          <w:sz w:val="22"/>
          <w:szCs w:val="22"/>
        </w:rPr>
      </w:pPr>
      <w:proofErr w:type="spellStart"/>
      <w:r>
        <w:rPr>
          <w:rFonts w:ascii="Tahoma" w:hAnsi="Tahoma" w:cs="Times New Roman"/>
          <w:bCs/>
          <w:i/>
          <w:sz w:val="22"/>
          <w:szCs w:val="22"/>
        </w:rPr>
        <w:t>Encyclopedie</w:t>
      </w:r>
      <w:proofErr w:type="spellEnd"/>
      <w:r>
        <w:rPr>
          <w:rFonts w:ascii="Tahoma" w:hAnsi="Tahoma" w:cs="Times New Roman"/>
          <w:bCs/>
          <w:i/>
          <w:sz w:val="22"/>
          <w:szCs w:val="22"/>
        </w:rPr>
        <w:t>’</w:t>
      </w:r>
    </w:p>
    <w:p w14:paraId="2923F14A" w14:textId="4EE9216E" w:rsidR="004B50D5" w:rsidRDefault="004B50D5" w:rsidP="00DA3A60">
      <w:pPr>
        <w:widowControl w:val="0"/>
        <w:autoSpaceDE w:val="0"/>
        <w:autoSpaceDN w:val="0"/>
        <w:adjustRightInd w:val="0"/>
        <w:rPr>
          <w:rFonts w:ascii="Tahoma" w:hAnsi="Tahoma" w:cs="Times New Roman"/>
          <w:bCs/>
          <w:sz w:val="22"/>
          <w:szCs w:val="22"/>
        </w:rPr>
      </w:pPr>
      <w:r>
        <w:rPr>
          <w:rFonts w:ascii="Tahoma" w:hAnsi="Tahoma" w:cs="Times New Roman"/>
          <w:bCs/>
          <w:sz w:val="22"/>
          <w:szCs w:val="22"/>
        </w:rPr>
        <w:t>Deism</w:t>
      </w:r>
    </w:p>
    <w:p w14:paraId="26A2CEED" w14:textId="7ACAF2F6" w:rsidR="004B50D5" w:rsidRDefault="00B30066" w:rsidP="00DA3A60">
      <w:pPr>
        <w:widowControl w:val="0"/>
        <w:autoSpaceDE w:val="0"/>
        <w:autoSpaceDN w:val="0"/>
        <w:adjustRightInd w:val="0"/>
        <w:rPr>
          <w:rFonts w:ascii="Tahoma" w:hAnsi="Tahoma" w:cs="Times New Roman"/>
          <w:bCs/>
          <w:sz w:val="22"/>
          <w:szCs w:val="22"/>
        </w:rPr>
      </w:pPr>
      <w:r>
        <w:rPr>
          <w:rFonts w:ascii="Tahoma" w:hAnsi="Tahoma" w:cs="Times New Roman"/>
          <w:bCs/>
          <w:sz w:val="22"/>
          <w:szCs w:val="22"/>
        </w:rPr>
        <w:lastRenderedPageBreak/>
        <w:t>Enlightened Absolutism – Joseph II, Frederick II, Catherine II</w:t>
      </w:r>
    </w:p>
    <w:p w14:paraId="579E9BC7" w14:textId="2EFEBE90" w:rsidR="00B30066" w:rsidRDefault="00B30066" w:rsidP="00DA3A60">
      <w:pPr>
        <w:widowControl w:val="0"/>
        <w:autoSpaceDE w:val="0"/>
        <w:autoSpaceDN w:val="0"/>
        <w:adjustRightInd w:val="0"/>
        <w:rPr>
          <w:rFonts w:ascii="Tahoma" w:hAnsi="Tahoma" w:cs="Times New Roman"/>
          <w:bCs/>
          <w:sz w:val="22"/>
          <w:szCs w:val="22"/>
        </w:rPr>
      </w:pPr>
      <w:r>
        <w:rPr>
          <w:rFonts w:ascii="Tahoma" w:hAnsi="Tahoma" w:cs="Times New Roman"/>
          <w:bCs/>
          <w:sz w:val="22"/>
          <w:szCs w:val="22"/>
        </w:rPr>
        <w:t>Effects</w:t>
      </w:r>
    </w:p>
    <w:p w14:paraId="56D7C71E" w14:textId="77777777" w:rsidR="00B30066" w:rsidRDefault="00B30066" w:rsidP="00DA3A60">
      <w:pPr>
        <w:widowControl w:val="0"/>
        <w:autoSpaceDE w:val="0"/>
        <w:autoSpaceDN w:val="0"/>
        <w:adjustRightInd w:val="0"/>
        <w:rPr>
          <w:rFonts w:ascii="Tahoma" w:hAnsi="Tahoma" w:cs="Times New Roman"/>
          <w:bCs/>
          <w:sz w:val="22"/>
          <w:szCs w:val="22"/>
        </w:rPr>
      </w:pPr>
    </w:p>
    <w:p w14:paraId="7DE16D08" w14:textId="0ED81586" w:rsidR="00B30066" w:rsidRDefault="00B30066" w:rsidP="00DA3A60">
      <w:pPr>
        <w:widowControl w:val="0"/>
        <w:autoSpaceDE w:val="0"/>
        <w:autoSpaceDN w:val="0"/>
        <w:adjustRightInd w:val="0"/>
        <w:rPr>
          <w:rFonts w:ascii="Tahoma" w:hAnsi="Tahoma" w:cs="Times New Roman"/>
          <w:bCs/>
          <w:sz w:val="22"/>
          <w:szCs w:val="22"/>
          <w:u w:val="single"/>
        </w:rPr>
      </w:pPr>
      <w:r>
        <w:rPr>
          <w:rFonts w:ascii="Tahoma" w:hAnsi="Tahoma" w:cs="Times New Roman"/>
          <w:bCs/>
          <w:i/>
          <w:sz w:val="22"/>
          <w:szCs w:val="22"/>
          <w:u w:val="single"/>
        </w:rPr>
        <w:t xml:space="preserve">The American Revolution </w:t>
      </w:r>
      <w:r>
        <w:rPr>
          <w:rFonts w:ascii="Tahoma" w:hAnsi="Tahoma" w:cs="Times New Roman"/>
          <w:bCs/>
          <w:sz w:val="22"/>
          <w:szCs w:val="22"/>
          <w:u w:val="single"/>
        </w:rPr>
        <w:t xml:space="preserve">(Chapter </w:t>
      </w:r>
      <w:r w:rsidR="00CE6CAB">
        <w:rPr>
          <w:rFonts w:ascii="Tahoma" w:hAnsi="Tahoma" w:cs="Times New Roman"/>
          <w:bCs/>
          <w:sz w:val="22"/>
          <w:szCs w:val="22"/>
          <w:u w:val="single"/>
        </w:rPr>
        <w:t>8</w:t>
      </w:r>
      <w:r>
        <w:rPr>
          <w:rFonts w:ascii="Tahoma" w:hAnsi="Tahoma" w:cs="Times New Roman"/>
          <w:bCs/>
          <w:sz w:val="22"/>
          <w:szCs w:val="22"/>
          <w:u w:val="single"/>
        </w:rPr>
        <w:t xml:space="preserve"> – Section 4)</w:t>
      </w:r>
    </w:p>
    <w:p w14:paraId="773C9D33" w14:textId="77777777" w:rsidR="00B30066" w:rsidRDefault="00B30066" w:rsidP="00DA3A60">
      <w:pPr>
        <w:widowControl w:val="0"/>
        <w:autoSpaceDE w:val="0"/>
        <w:autoSpaceDN w:val="0"/>
        <w:adjustRightInd w:val="0"/>
        <w:rPr>
          <w:rFonts w:ascii="Tahoma" w:hAnsi="Tahoma" w:cs="Times New Roman"/>
          <w:bCs/>
          <w:sz w:val="22"/>
          <w:szCs w:val="22"/>
          <w:u w:val="single"/>
        </w:rPr>
      </w:pPr>
    </w:p>
    <w:p w14:paraId="005BD4E5" w14:textId="36E0493E" w:rsidR="00B30066" w:rsidRDefault="00B30066" w:rsidP="00DA3A60">
      <w:pPr>
        <w:widowControl w:val="0"/>
        <w:autoSpaceDE w:val="0"/>
        <w:autoSpaceDN w:val="0"/>
        <w:adjustRightInd w:val="0"/>
        <w:rPr>
          <w:rFonts w:ascii="Tahoma" w:hAnsi="Tahoma" w:cs="Times New Roman"/>
          <w:bCs/>
          <w:sz w:val="22"/>
          <w:szCs w:val="22"/>
        </w:rPr>
      </w:pPr>
      <w:r>
        <w:rPr>
          <w:rFonts w:ascii="Tahoma" w:hAnsi="Tahoma" w:cs="Times New Roman"/>
          <w:bCs/>
          <w:sz w:val="22"/>
          <w:szCs w:val="22"/>
        </w:rPr>
        <w:t>Causes</w:t>
      </w:r>
    </w:p>
    <w:p w14:paraId="19026B91" w14:textId="53B983BF" w:rsidR="00661C1F" w:rsidRDefault="00661C1F" w:rsidP="00DA3A60">
      <w:pPr>
        <w:widowControl w:val="0"/>
        <w:autoSpaceDE w:val="0"/>
        <w:autoSpaceDN w:val="0"/>
        <w:adjustRightInd w:val="0"/>
        <w:rPr>
          <w:rFonts w:ascii="Tahoma" w:hAnsi="Tahoma" w:cs="Times New Roman"/>
          <w:bCs/>
          <w:sz w:val="22"/>
          <w:szCs w:val="22"/>
        </w:rPr>
      </w:pPr>
      <w:r>
        <w:rPr>
          <w:rFonts w:ascii="Tahoma" w:hAnsi="Tahoma" w:cs="Times New Roman"/>
          <w:bCs/>
          <w:sz w:val="22"/>
          <w:szCs w:val="22"/>
        </w:rPr>
        <w:t>Major Events:  Covered in text</w:t>
      </w:r>
    </w:p>
    <w:p w14:paraId="0CE54CA1" w14:textId="65303BB4" w:rsidR="00661C1F" w:rsidRPr="00661C1F" w:rsidRDefault="00661C1F" w:rsidP="00DA3A60">
      <w:pPr>
        <w:widowControl w:val="0"/>
        <w:autoSpaceDE w:val="0"/>
        <w:autoSpaceDN w:val="0"/>
        <w:adjustRightInd w:val="0"/>
        <w:rPr>
          <w:rFonts w:ascii="Tahoma" w:hAnsi="Tahoma" w:cs="Times New Roman"/>
          <w:bCs/>
          <w:i/>
          <w:sz w:val="22"/>
          <w:szCs w:val="22"/>
        </w:rPr>
      </w:pPr>
      <w:r>
        <w:rPr>
          <w:rFonts w:ascii="Tahoma" w:hAnsi="Tahoma" w:cs="Times New Roman"/>
          <w:bCs/>
          <w:sz w:val="22"/>
          <w:szCs w:val="22"/>
        </w:rPr>
        <w:t xml:space="preserve">Enlightenment Ideas through </w:t>
      </w:r>
      <w:r w:rsidR="00EE1C50">
        <w:rPr>
          <w:rFonts w:ascii="Tahoma" w:hAnsi="Tahoma" w:cs="Times New Roman"/>
          <w:bCs/>
          <w:i/>
          <w:sz w:val="22"/>
          <w:szCs w:val="22"/>
        </w:rPr>
        <w:t xml:space="preserve">Magna </w:t>
      </w:r>
      <w:proofErr w:type="spellStart"/>
      <w:r w:rsidR="00EE1C50">
        <w:rPr>
          <w:rFonts w:ascii="Tahoma" w:hAnsi="Tahoma" w:cs="Times New Roman"/>
          <w:bCs/>
          <w:i/>
          <w:sz w:val="22"/>
          <w:szCs w:val="22"/>
        </w:rPr>
        <w:t>Carta</w:t>
      </w:r>
      <w:proofErr w:type="spellEnd"/>
      <w:r w:rsidR="00EE1C50">
        <w:rPr>
          <w:rFonts w:ascii="Tahoma" w:hAnsi="Tahoma" w:cs="Times New Roman"/>
          <w:bCs/>
          <w:i/>
          <w:sz w:val="22"/>
          <w:szCs w:val="22"/>
        </w:rPr>
        <w:t xml:space="preserve"> </w:t>
      </w:r>
      <w:r>
        <w:rPr>
          <w:rFonts w:ascii="Tahoma" w:hAnsi="Tahoma" w:cs="Times New Roman"/>
          <w:bCs/>
          <w:i/>
          <w:sz w:val="22"/>
          <w:szCs w:val="22"/>
        </w:rPr>
        <w:t>Dec. of Independence, U.S. Constitution</w:t>
      </w:r>
    </w:p>
    <w:p w14:paraId="5E031242" w14:textId="77777777" w:rsidR="00B30066" w:rsidRPr="00B30066" w:rsidRDefault="00B30066" w:rsidP="00DA3A60">
      <w:pPr>
        <w:widowControl w:val="0"/>
        <w:autoSpaceDE w:val="0"/>
        <w:autoSpaceDN w:val="0"/>
        <w:adjustRightInd w:val="0"/>
        <w:rPr>
          <w:rFonts w:ascii="Tahoma" w:hAnsi="Tahoma" w:cs="Times New Roman"/>
          <w:bCs/>
          <w:sz w:val="22"/>
          <w:szCs w:val="22"/>
        </w:rPr>
      </w:pPr>
    </w:p>
    <w:p w14:paraId="5552BB03" w14:textId="4CE41611" w:rsidR="004B50D5" w:rsidRDefault="00CE6CAB" w:rsidP="00DA3A60">
      <w:pPr>
        <w:widowControl w:val="0"/>
        <w:autoSpaceDE w:val="0"/>
        <w:autoSpaceDN w:val="0"/>
        <w:adjustRightInd w:val="0"/>
        <w:rPr>
          <w:rFonts w:ascii="Tahoma" w:hAnsi="Tahoma" w:cs="Times New Roman"/>
          <w:bCs/>
          <w:sz w:val="22"/>
          <w:szCs w:val="22"/>
          <w:u w:val="single"/>
        </w:rPr>
      </w:pPr>
      <w:r>
        <w:rPr>
          <w:rFonts w:ascii="Tahoma" w:hAnsi="Tahoma" w:cs="Times New Roman"/>
          <w:bCs/>
          <w:i/>
          <w:sz w:val="22"/>
          <w:szCs w:val="22"/>
          <w:u w:val="single"/>
        </w:rPr>
        <w:t xml:space="preserve">The French Revolution </w:t>
      </w:r>
      <w:r w:rsidR="00DA42B9">
        <w:rPr>
          <w:rFonts w:ascii="Tahoma" w:hAnsi="Tahoma" w:cs="Times New Roman"/>
          <w:bCs/>
          <w:sz w:val="22"/>
          <w:szCs w:val="22"/>
          <w:u w:val="single"/>
        </w:rPr>
        <w:t>(Chapter 9 – Sections 1, 2,3)</w:t>
      </w:r>
    </w:p>
    <w:p w14:paraId="45D30E9A" w14:textId="77777777" w:rsidR="00DA42B9" w:rsidRDefault="00DA42B9" w:rsidP="00DA3A60">
      <w:pPr>
        <w:widowControl w:val="0"/>
        <w:autoSpaceDE w:val="0"/>
        <w:autoSpaceDN w:val="0"/>
        <w:adjustRightInd w:val="0"/>
        <w:rPr>
          <w:rFonts w:ascii="Tahoma" w:hAnsi="Tahoma" w:cs="Times New Roman"/>
          <w:bCs/>
          <w:sz w:val="22"/>
          <w:szCs w:val="22"/>
          <w:u w:val="single"/>
        </w:rPr>
      </w:pPr>
    </w:p>
    <w:p w14:paraId="652F6822" w14:textId="2FC052F5" w:rsidR="00DA42B9" w:rsidRDefault="00774852" w:rsidP="00DA3A60">
      <w:pPr>
        <w:widowControl w:val="0"/>
        <w:autoSpaceDE w:val="0"/>
        <w:autoSpaceDN w:val="0"/>
        <w:adjustRightInd w:val="0"/>
        <w:rPr>
          <w:rFonts w:ascii="Tahoma" w:hAnsi="Tahoma" w:cs="Times New Roman"/>
          <w:bCs/>
          <w:sz w:val="22"/>
          <w:szCs w:val="22"/>
        </w:rPr>
      </w:pPr>
      <w:r>
        <w:rPr>
          <w:rFonts w:ascii="Tahoma" w:hAnsi="Tahoma" w:cs="Times New Roman"/>
          <w:bCs/>
          <w:sz w:val="22"/>
          <w:szCs w:val="22"/>
        </w:rPr>
        <w:t>Causes – Seven were discussed in class</w:t>
      </w:r>
    </w:p>
    <w:p w14:paraId="09A76708" w14:textId="4245E79B" w:rsidR="00354A7C" w:rsidRDefault="00774852" w:rsidP="00DA3A60">
      <w:pPr>
        <w:widowControl w:val="0"/>
        <w:autoSpaceDE w:val="0"/>
        <w:autoSpaceDN w:val="0"/>
        <w:adjustRightInd w:val="0"/>
        <w:rPr>
          <w:rFonts w:ascii="Tahoma" w:hAnsi="Tahoma" w:cs="Times New Roman"/>
          <w:bCs/>
          <w:sz w:val="22"/>
          <w:szCs w:val="22"/>
          <w:vertAlign w:val="superscript"/>
        </w:rPr>
      </w:pPr>
      <w:r>
        <w:rPr>
          <w:rFonts w:ascii="Tahoma" w:hAnsi="Tahoma" w:cs="Times New Roman"/>
          <w:bCs/>
          <w:sz w:val="22"/>
          <w:szCs w:val="22"/>
        </w:rPr>
        <w:t xml:space="preserve">The </w:t>
      </w:r>
      <w:r w:rsidR="00354A7C">
        <w:rPr>
          <w:rFonts w:ascii="Tahoma" w:hAnsi="Tahoma" w:cs="Times New Roman"/>
          <w:bCs/>
          <w:sz w:val="22"/>
          <w:szCs w:val="22"/>
        </w:rPr>
        <w:t>Estates – 1</w:t>
      </w:r>
      <w:r w:rsidR="00354A7C" w:rsidRPr="00354A7C">
        <w:rPr>
          <w:rFonts w:ascii="Tahoma" w:hAnsi="Tahoma" w:cs="Times New Roman"/>
          <w:bCs/>
          <w:sz w:val="22"/>
          <w:szCs w:val="22"/>
          <w:vertAlign w:val="superscript"/>
        </w:rPr>
        <w:t>st</w:t>
      </w:r>
      <w:r w:rsidR="00354A7C">
        <w:rPr>
          <w:rFonts w:ascii="Tahoma" w:hAnsi="Tahoma" w:cs="Times New Roman"/>
          <w:bCs/>
          <w:sz w:val="22"/>
          <w:szCs w:val="22"/>
        </w:rPr>
        <w:t>, 2</w:t>
      </w:r>
      <w:r w:rsidR="00354A7C" w:rsidRPr="00354A7C">
        <w:rPr>
          <w:rFonts w:ascii="Tahoma" w:hAnsi="Tahoma" w:cs="Times New Roman"/>
          <w:bCs/>
          <w:sz w:val="22"/>
          <w:szCs w:val="22"/>
          <w:vertAlign w:val="superscript"/>
        </w:rPr>
        <w:t>nd</w:t>
      </w:r>
      <w:r w:rsidR="00354A7C">
        <w:rPr>
          <w:rFonts w:ascii="Tahoma" w:hAnsi="Tahoma" w:cs="Times New Roman"/>
          <w:bCs/>
          <w:sz w:val="22"/>
          <w:szCs w:val="22"/>
        </w:rPr>
        <w:t>, 3</w:t>
      </w:r>
      <w:r w:rsidR="00354A7C">
        <w:rPr>
          <w:rFonts w:ascii="Tahoma" w:hAnsi="Tahoma" w:cs="Times New Roman"/>
          <w:bCs/>
          <w:sz w:val="22"/>
          <w:szCs w:val="22"/>
          <w:vertAlign w:val="superscript"/>
        </w:rPr>
        <w:t>r</w:t>
      </w:r>
    </w:p>
    <w:p w14:paraId="7DE47176" w14:textId="5BB4C113" w:rsidR="00354A7C" w:rsidRDefault="00354A7C" w:rsidP="00DA3A60">
      <w:pPr>
        <w:widowControl w:val="0"/>
        <w:autoSpaceDE w:val="0"/>
        <w:autoSpaceDN w:val="0"/>
        <w:adjustRightInd w:val="0"/>
        <w:rPr>
          <w:rFonts w:ascii="Tahoma" w:hAnsi="Tahoma" w:cs="Times New Roman"/>
          <w:bCs/>
          <w:sz w:val="22"/>
          <w:szCs w:val="22"/>
        </w:rPr>
      </w:pPr>
      <w:r>
        <w:rPr>
          <w:rFonts w:ascii="Tahoma" w:hAnsi="Tahoma" w:cs="Times New Roman"/>
          <w:bCs/>
          <w:sz w:val="22"/>
          <w:szCs w:val="22"/>
        </w:rPr>
        <w:t>Storming of the Bastille</w:t>
      </w:r>
    </w:p>
    <w:p w14:paraId="0ED2FD94" w14:textId="4F56C931" w:rsidR="00354A7C" w:rsidRDefault="00354A7C" w:rsidP="00DA3A60">
      <w:pPr>
        <w:widowControl w:val="0"/>
        <w:autoSpaceDE w:val="0"/>
        <w:autoSpaceDN w:val="0"/>
        <w:adjustRightInd w:val="0"/>
        <w:rPr>
          <w:rFonts w:ascii="Tahoma" w:hAnsi="Tahoma" w:cs="Times New Roman"/>
          <w:bCs/>
          <w:sz w:val="22"/>
          <w:szCs w:val="22"/>
        </w:rPr>
      </w:pPr>
      <w:r>
        <w:rPr>
          <w:rFonts w:ascii="Tahoma" w:hAnsi="Tahoma" w:cs="Times New Roman"/>
          <w:bCs/>
          <w:sz w:val="22"/>
          <w:szCs w:val="22"/>
        </w:rPr>
        <w:t>Tennis Court Oath</w:t>
      </w:r>
    </w:p>
    <w:p w14:paraId="36C2BCEC" w14:textId="67D66A65" w:rsidR="00354A7C" w:rsidRPr="00354A7C" w:rsidRDefault="00354A7C" w:rsidP="00DA3A60">
      <w:pPr>
        <w:widowControl w:val="0"/>
        <w:autoSpaceDE w:val="0"/>
        <w:autoSpaceDN w:val="0"/>
        <w:adjustRightInd w:val="0"/>
        <w:rPr>
          <w:rFonts w:ascii="Tahoma" w:hAnsi="Tahoma" w:cs="Times New Roman"/>
          <w:bCs/>
          <w:i/>
          <w:sz w:val="22"/>
          <w:szCs w:val="22"/>
        </w:rPr>
      </w:pPr>
      <w:r>
        <w:rPr>
          <w:rFonts w:ascii="Tahoma" w:hAnsi="Tahoma" w:cs="Times New Roman"/>
          <w:bCs/>
          <w:i/>
          <w:sz w:val="22"/>
          <w:szCs w:val="22"/>
        </w:rPr>
        <w:t>Declaration of the Rights of Man and of Citizen</w:t>
      </w:r>
    </w:p>
    <w:p w14:paraId="4EE253C6" w14:textId="46B15316" w:rsidR="00354A7C" w:rsidRDefault="00354A7C" w:rsidP="00DA3A60">
      <w:pPr>
        <w:widowControl w:val="0"/>
        <w:autoSpaceDE w:val="0"/>
        <w:autoSpaceDN w:val="0"/>
        <w:adjustRightInd w:val="0"/>
        <w:rPr>
          <w:rFonts w:ascii="Tahoma" w:hAnsi="Tahoma" w:cs="Times New Roman"/>
          <w:bCs/>
          <w:sz w:val="22"/>
          <w:szCs w:val="22"/>
        </w:rPr>
      </w:pPr>
      <w:r>
        <w:rPr>
          <w:rFonts w:ascii="Tahoma" w:hAnsi="Tahoma" w:cs="Times New Roman"/>
          <w:bCs/>
          <w:sz w:val="22"/>
          <w:szCs w:val="22"/>
        </w:rPr>
        <w:t xml:space="preserve">Major Events from Nat. Assembly, Leg. </w:t>
      </w:r>
      <w:proofErr w:type="gramStart"/>
      <w:r>
        <w:rPr>
          <w:rFonts w:ascii="Tahoma" w:hAnsi="Tahoma" w:cs="Times New Roman"/>
          <w:bCs/>
          <w:sz w:val="22"/>
          <w:szCs w:val="22"/>
        </w:rPr>
        <w:t>Assembly, Nat. Conv.</w:t>
      </w:r>
      <w:proofErr w:type="gramEnd"/>
    </w:p>
    <w:p w14:paraId="1BCD3BFA" w14:textId="2AB8B64C" w:rsidR="00354A7C" w:rsidRDefault="00354A7C" w:rsidP="00DA3A60">
      <w:pPr>
        <w:widowControl w:val="0"/>
        <w:autoSpaceDE w:val="0"/>
        <w:autoSpaceDN w:val="0"/>
        <w:adjustRightInd w:val="0"/>
        <w:rPr>
          <w:rFonts w:ascii="Tahoma" w:hAnsi="Tahoma" w:cs="Times New Roman"/>
          <w:bCs/>
          <w:i/>
          <w:sz w:val="22"/>
          <w:szCs w:val="22"/>
        </w:rPr>
      </w:pPr>
      <w:r>
        <w:rPr>
          <w:rFonts w:ascii="Tahoma" w:hAnsi="Tahoma" w:cs="Times New Roman"/>
          <w:bCs/>
          <w:sz w:val="22"/>
          <w:szCs w:val="22"/>
        </w:rPr>
        <w:t xml:space="preserve">Jacobins, </w:t>
      </w:r>
      <w:proofErr w:type="spellStart"/>
      <w:r>
        <w:rPr>
          <w:rFonts w:ascii="Tahoma" w:hAnsi="Tahoma" w:cs="Times New Roman"/>
          <w:bCs/>
          <w:sz w:val="22"/>
          <w:szCs w:val="22"/>
        </w:rPr>
        <w:t>Girondists</w:t>
      </w:r>
      <w:proofErr w:type="spellEnd"/>
      <w:r>
        <w:rPr>
          <w:rFonts w:ascii="Tahoma" w:hAnsi="Tahoma" w:cs="Times New Roman"/>
          <w:bCs/>
          <w:sz w:val="22"/>
          <w:szCs w:val="22"/>
        </w:rPr>
        <w:t xml:space="preserve">, </w:t>
      </w:r>
      <w:r w:rsidRPr="00354A7C">
        <w:rPr>
          <w:rFonts w:ascii="Tahoma" w:hAnsi="Tahoma" w:cs="Times New Roman"/>
          <w:bCs/>
          <w:i/>
          <w:sz w:val="22"/>
          <w:szCs w:val="22"/>
        </w:rPr>
        <w:t>sans-culottes</w:t>
      </w:r>
    </w:p>
    <w:p w14:paraId="0B363A2F" w14:textId="7CB399B5" w:rsidR="00354A7C" w:rsidRDefault="00354A7C" w:rsidP="00DA3A60">
      <w:pPr>
        <w:widowControl w:val="0"/>
        <w:autoSpaceDE w:val="0"/>
        <w:autoSpaceDN w:val="0"/>
        <w:adjustRightInd w:val="0"/>
        <w:rPr>
          <w:rFonts w:ascii="Tahoma" w:hAnsi="Tahoma" w:cs="Times New Roman"/>
          <w:bCs/>
          <w:sz w:val="22"/>
          <w:szCs w:val="22"/>
        </w:rPr>
      </w:pPr>
      <w:r>
        <w:rPr>
          <w:rFonts w:ascii="Tahoma" w:hAnsi="Tahoma" w:cs="Times New Roman"/>
          <w:bCs/>
          <w:sz w:val="22"/>
          <w:szCs w:val="22"/>
        </w:rPr>
        <w:t>Robespierre, Marat</w:t>
      </w:r>
    </w:p>
    <w:p w14:paraId="3A62D5DF" w14:textId="176AB4C1" w:rsidR="00354A7C" w:rsidRDefault="00354A7C" w:rsidP="00DA3A60">
      <w:pPr>
        <w:widowControl w:val="0"/>
        <w:autoSpaceDE w:val="0"/>
        <w:autoSpaceDN w:val="0"/>
        <w:adjustRightInd w:val="0"/>
        <w:rPr>
          <w:rFonts w:ascii="Tahoma" w:hAnsi="Tahoma" w:cs="Times New Roman"/>
          <w:bCs/>
          <w:sz w:val="22"/>
          <w:szCs w:val="22"/>
        </w:rPr>
      </w:pPr>
      <w:r>
        <w:rPr>
          <w:rFonts w:ascii="Tahoma" w:hAnsi="Tahoma" w:cs="Times New Roman"/>
          <w:bCs/>
          <w:sz w:val="22"/>
          <w:szCs w:val="22"/>
        </w:rPr>
        <w:t>Reign of Terror</w:t>
      </w:r>
    </w:p>
    <w:p w14:paraId="111CC2D2" w14:textId="1D3121E6" w:rsidR="00354A7C" w:rsidRDefault="00354A7C" w:rsidP="00DA3A60">
      <w:pPr>
        <w:widowControl w:val="0"/>
        <w:autoSpaceDE w:val="0"/>
        <w:autoSpaceDN w:val="0"/>
        <w:adjustRightInd w:val="0"/>
        <w:rPr>
          <w:rFonts w:ascii="Tahoma" w:hAnsi="Tahoma" w:cs="Times New Roman"/>
          <w:bCs/>
          <w:sz w:val="22"/>
          <w:szCs w:val="22"/>
        </w:rPr>
      </w:pPr>
      <w:proofErr w:type="spellStart"/>
      <w:r>
        <w:rPr>
          <w:rFonts w:ascii="Tahoma" w:hAnsi="Tahoma" w:cs="Times New Roman"/>
          <w:bCs/>
          <w:sz w:val="22"/>
          <w:szCs w:val="22"/>
        </w:rPr>
        <w:t>Thrermidorian</w:t>
      </w:r>
      <w:proofErr w:type="spellEnd"/>
      <w:r>
        <w:rPr>
          <w:rFonts w:ascii="Tahoma" w:hAnsi="Tahoma" w:cs="Times New Roman"/>
          <w:bCs/>
          <w:sz w:val="22"/>
          <w:szCs w:val="22"/>
        </w:rPr>
        <w:t xml:space="preserve"> Reaction</w:t>
      </w:r>
    </w:p>
    <w:p w14:paraId="00EE4110" w14:textId="4A360AA3" w:rsidR="00354A7C" w:rsidRDefault="00354A7C" w:rsidP="00DA3A60">
      <w:pPr>
        <w:widowControl w:val="0"/>
        <w:autoSpaceDE w:val="0"/>
        <w:autoSpaceDN w:val="0"/>
        <w:adjustRightInd w:val="0"/>
        <w:rPr>
          <w:rFonts w:ascii="Tahoma" w:hAnsi="Tahoma" w:cs="Times New Roman"/>
          <w:bCs/>
          <w:sz w:val="22"/>
          <w:szCs w:val="22"/>
        </w:rPr>
      </w:pPr>
      <w:r>
        <w:rPr>
          <w:rFonts w:ascii="Tahoma" w:hAnsi="Tahoma" w:cs="Times New Roman"/>
          <w:bCs/>
          <w:sz w:val="22"/>
          <w:szCs w:val="22"/>
        </w:rPr>
        <w:t>Effects</w:t>
      </w:r>
    </w:p>
    <w:p w14:paraId="4F42A162" w14:textId="77777777" w:rsidR="00354A7C" w:rsidRDefault="00354A7C" w:rsidP="00DA3A60">
      <w:pPr>
        <w:widowControl w:val="0"/>
        <w:autoSpaceDE w:val="0"/>
        <w:autoSpaceDN w:val="0"/>
        <w:adjustRightInd w:val="0"/>
        <w:rPr>
          <w:rFonts w:ascii="Tahoma" w:hAnsi="Tahoma" w:cs="Times New Roman"/>
          <w:bCs/>
          <w:sz w:val="22"/>
          <w:szCs w:val="22"/>
        </w:rPr>
      </w:pPr>
    </w:p>
    <w:p w14:paraId="1642F2F3" w14:textId="25C8B554" w:rsidR="00354A7C" w:rsidRDefault="00354A7C" w:rsidP="00DA3A60">
      <w:pPr>
        <w:widowControl w:val="0"/>
        <w:autoSpaceDE w:val="0"/>
        <w:autoSpaceDN w:val="0"/>
        <w:adjustRightInd w:val="0"/>
        <w:rPr>
          <w:rFonts w:ascii="Tahoma" w:hAnsi="Tahoma" w:cs="Times New Roman"/>
          <w:bCs/>
          <w:sz w:val="22"/>
          <w:szCs w:val="22"/>
          <w:u w:val="single"/>
        </w:rPr>
      </w:pPr>
      <w:r>
        <w:rPr>
          <w:rFonts w:ascii="Tahoma" w:hAnsi="Tahoma" w:cs="Times New Roman"/>
          <w:bCs/>
          <w:i/>
          <w:sz w:val="22"/>
          <w:szCs w:val="22"/>
          <w:u w:val="single"/>
        </w:rPr>
        <w:t xml:space="preserve">The Rule of Napoleon </w:t>
      </w:r>
      <w:r>
        <w:rPr>
          <w:rFonts w:ascii="Tahoma" w:hAnsi="Tahoma" w:cs="Times New Roman"/>
          <w:bCs/>
          <w:sz w:val="22"/>
          <w:szCs w:val="22"/>
          <w:u w:val="single"/>
        </w:rPr>
        <w:t>(Chapter 9 – Sections 3, 4)</w:t>
      </w:r>
    </w:p>
    <w:p w14:paraId="66B27EB0" w14:textId="77777777" w:rsidR="00354A7C" w:rsidRDefault="00354A7C" w:rsidP="00DA3A60">
      <w:pPr>
        <w:widowControl w:val="0"/>
        <w:autoSpaceDE w:val="0"/>
        <w:autoSpaceDN w:val="0"/>
        <w:adjustRightInd w:val="0"/>
        <w:rPr>
          <w:rFonts w:ascii="Tahoma" w:hAnsi="Tahoma" w:cs="Times New Roman"/>
          <w:bCs/>
          <w:sz w:val="22"/>
          <w:szCs w:val="22"/>
          <w:u w:val="single"/>
        </w:rPr>
      </w:pPr>
    </w:p>
    <w:p w14:paraId="3AB4314C" w14:textId="18FF11F9" w:rsidR="00354A7C" w:rsidRDefault="00354A7C" w:rsidP="00DA3A60">
      <w:pPr>
        <w:widowControl w:val="0"/>
        <w:autoSpaceDE w:val="0"/>
        <w:autoSpaceDN w:val="0"/>
        <w:adjustRightInd w:val="0"/>
        <w:rPr>
          <w:rFonts w:ascii="Tahoma" w:hAnsi="Tahoma" w:cs="Times New Roman"/>
          <w:bCs/>
          <w:sz w:val="22"/>
          <w:szCs w:val="22"/>
        </w:rPr>
      </w:pPr>
      <w:r>
        <w:rPr>
          <w:rFonts w:ascii="Tahoma" w:hAnsi="Tahoma" w:cs="Times New Roman"/>
          <w:bCs/>
          <w:sz w:val="22"/>
          <w:szCs w:val="22"/>
        </w:rPr>
        <w:t>The Directory</w:t>
      </w:r>
    </w:p>
    <w:p w14:paraId="1FE11569" w14:textId="58503A7F" w:rsidR="00354A7C" w:rsidRDefault="00354A7C" w:rsidP="00DA3A60">
      <w:pPr>
        <w:widowControl w:val="0"/>
        <w:autoSpaceDE w:val="0"/>
        <w:autoSpaceDN w:val="0"/>
        <w:adjustRightInd w:val="0"/>
        <w:rPr>
          <w:rFonts w:ascii="Tahoma" w:hAnsi="Tahoma" w:cs="Times New Roman"/>
          <w:bCs/>
          <w:sz w:val="22"/>
          <w:szCs w:val="22"/>
        </w:rPr>
      </w:pPr>
      <w:r>
        <w:rPr>
          <w:rFonts w:ascii="Tahoma" w:hAnsi="Tahoma" w:cs="Times New Roman"/>
          <w:bCs/>
          <w:sz w:val="22"/>
          <w:szCs w:val="22"/>
        </w:rPr>
        <w:t xml:space="preserve">Coup </w:t>
      </w:r>
      <w:proofErr w:type="spellStart"/>
      <w:r>
        <w:rPr>
          <w:rFonts w:ascii="Tahoma" w:hAnsi="Tahoma" w:cs="Times New Roman"/>
          <w:bCs/>
          <w:sz w:val="22"/>
          <w:szCs w:val="22"/>
        </w:rPr>
        <w:t>d’etat</w:t>
      </w:r>
      <w:proofErr w:type="spellEnd"/>
      <w:r>
        <w:rPr>
          <w:rFonts w:ascii="Tahoma" w:hAnsi="Tahoma" w:cs="Times New Roman"/>
          <w:bCs/>
          <w:sz w:val="22"/>
          <w:szCs w:val="22"/>
        </w:rPr>
        <w:t xml:space="preserve"> of 18</w:t>
      </w:r>
      <w:r w:rsidRPr="00354A7C">
        <w:rPr>
          <w:rFonts w:ascii="Tahoma" w:hAnsi="Tahoma" w:cs="Times New Roman"/>
          <w:bCs/>
          <w:sz w:val="22"/>
          <w:szCs w:val="22"/>
          <w:vertAlign w:val="superscript"/>
        </w:rPr>
        <w:t>th</w:t>
      </w:r>
      <w:r>
        <w:rPr>
          <w:rFonts w:ascii="Tahoma" w:hAnsi="Tahoma" w:cs="Times New Roman"/>
          <w:bCs/>
          <w:sz w:val="22"/>
          <w:szCs w:val="22"/>
        </w:rPr>
        <w:t xml:space="preserve"> </w:t>
      </w:r>
      <w:proofErr w:type="spellStart"/>
      <w:r>
        <w:rPr>
          <w:rFonts w:ascii="Tahoma" w:hAnsi="Tahoma" w:cs="Times New Roman"/>
          <w:bCs/>
          <w:sz w:val="22"/>
          <w:szCs w:val="22"/>
        </w:rPr>
        <w:t>Brumaire</w:t>
      </w:r>
      <w:proofErr w:type="spellEnd"/>
    </w:p>
    <w:p w14:paraId="13F5D099" w14:textId="021AB1AB" w:rsidR="00354A7C" w:rsidRDefault="00354A7C" w:rsidP="00DA3A60">
      <w:pPr>
        <w:widowControl w:val="0"/>
        <w:autoSpaceDE w:val="0"/>
        <w:autoSpaceDN w:val="0"/>
        <w:adjustRightInd w:val="0"/>
        <w:rPr>
          <w:rFonts w:ascii="Tahoma" w:hAnsi="Tahoma" w:cs="Times New Roman"/>
          <w:bCs/>
          <w:sz w:val="22"/>
          <w:szCs w:val="22"/>
        </w:rPr>
      </w:pPr>
      <w:r>
        <w:rPr>
          <w:rFonts w:ascii="Tahoma" w:hAnsi="Tahoma" w:cs="Times New Roman"/>
          <w:bCs/>
          <w:sz w:val="22"/>
          <w:szCs w:val="22"/>
        </w:rPr>
        <w:t>Domestic Reforms:  Concordat of 1801, Gov’t Reform (</w:t>
      </w:r>
      <w:proofErr w:type="spellStart"/>
      <w:r>
        <w:rPr>
          <w:rFonts w:ascii="Tahoma" w:hAnsi="Tahoma" w:cs="Times New Roman"/>
          <w:bCs/>
          <w:sz w:val="22"/>
          <w:szCs w:val="22"/>
        </w:rPr>
        <w:t>Lycees’</w:t>
      </w:r>
      <w:proofErr w:type="spellEnd"/>
      <w:r>
        <w:rPr>
          <w:rFonts w:ascii="Tahoma" w:hAnsi="Tahoma" w:cs="Times New Roman"/>
          <w:bCs/>
          <w:sz w:val="22"/>
          <w:szCs w:val="22"/>
        </w:rPr>
        <w:t xml:space="preserve">), </w:t>
      </w:r>
      <w:proofErr w:type="gramStart"/>
      <w:r>
        <w:rPr>
          <w:rFonts w:ascii="Tahoma" w:hAnsi="Tahoma" w:cs="Times New Roman"/>
          <w:bCs/>
          <w:sz w:val="22"/>
          <w:szCs w:val="22"/>
        </w:rPr>
        <w:t>Econ</w:t>
      </w:r>
      <w:proofErr w:type="gramEnd"/>
      <w:r>
        <w:rPr>
          <w:rFonts w:ascii="Tahoma" w:hAnsi="Tahoma" w:cs="Times New Roman"/>
          <w:bCs/>
          <w:sz w:val="22"/>
          <w:szCs w:val="22"/>
        </w:rPr>
        <w:t xml:space="preserve">. Reform </w:t>
      </w:r>
    </w:p>
    <w:p w14:paraId="26255AD7" w14:textId="0FF32291" w:rsidR="00354A7C" w:rsidRDefault="00354A7C" w:rsidP="00DA3A60">
      <w:pPr>
        <w:widowControl w:val="0"/>
        <w:autoSpaceDE w:val="0"/>
        <w:autoSpaceDN w:val="0"/>
        <w:adjustRightInd w:val="0"/>
        <w:rPr>
          <w:rFonts w:ascii="Tahoma" w:hAnsi="Tahoma" w:cs="Times New Roman"/>
          <w:bCs/>
          <w:sz w:val="22"/>
          <w:szCs w:val="22"/>
        </w:rPr>
      </w:pPr>
      <w:r>
        <w:rPr>
          <w:rFonts w:ascii="Tahoma" w:hAnsi="Tahoma" w:cs="Times New Roman"/>
          <w:bCs/>
          <w:sz w:val="22"/>
          <w:szCs w:val="22"/>
        </w:rPr>
        <w:t>Napoleonic Code</w:t>
      </w:r>
    </w:p>
    <w:p w14:paraId="551E8C24" w14:textId="7669D787" w:rsidR="00354A7C" w:rsidRDefault="00354A7C" w:rsidP="00DA3A60">
      <w:pPr>
        <w:widowControl w:val="0"/>
        <w:autoSpaceDE w:val="0"/>
        <w:autoSpaceDN w:val="0"/>
        <w:adjustRightInd w:val="0"/>
        <w:rPr>
          <w:rFonts w:ascii="Tahoma" w:hAnsi="Tahoma" w:cs="Times New Roman"/>
          <w:bCs/>
          <w:sz w:val="22"/>
          <w:szCs w:val="22"/>
        </w:rPr>
      </w:pPr>
      <w:r>
        <w:rPr>
          <w:rFonts w:ascii="Tahoma" w:hAnsi="Tahoma" w:cs="Times New Roman"/>
          <w:bCs/>
          <w:sz w:val="22"/>
          <w:szCs w:val="22"/>
        </w:rPr>
        <w:t>Empire</w:t>
      </w:r>
    </w:p>
    <w:p w14:paraId="522282A5" w14:textId="10FADF51" w:rsidR="00943AB1" w:rsidRDefault="00943AB1" w:rsidP="00DA3A60">
      <w:pPr>
        <w:widowControl w:val="0"/>
        <w:autoSpaceDE w:val="0"/>
        <w:autoSpaceDN w:val="0"/>
        <w:adjustRightInd w:val="0"/>
        <w:rPr>
          <w:rFonts w:ascii="Tahoma" w:hAnsi="Tahoma" w:cs="Times New Roman"/>
          <w:bCs/>
          <w:sz w:val="22"/>
          <w:szCs w:val="22"/>
        </w:rPr>
      </w:pPr>
      <w:r>
        <w:rPr>
          <w:rFonts w:ascii="Tahoma" w:hAnsi="Tahoma" w:cs="Times New Roman"/>
          <w:bCs/>
          <w:sz w:val="22"/>
          <w:szCs w:val="22"/>
        </w:rPr>
        <w:t>Coalition of European States</w:t>
      </w:r>
    </w:p>
    <w:p w14:paraId="557E4B74" w14:textId="595F3C33" w:rsidR="00354A7C" w:rsidRDefault="00354A7C" w:rsidP="00DA3A60">
      <w:pPr>
        <w:widowControl w:val="0"/>
        <w:autoSpaceDE w:val="0"/>
        <w:autoSpaceDN w:val="0"/>
        <w:adjustRightInd w:val="0"/>
        <w:rPr>
          <w:rFonts w:ascii="Tahoma" w:hAnsi="Tahoma" w:cs="Times New Roman"/>
          <w:bCs/>
          <w:sz w:val="22"/>
          <w:szCs w:val="22"/>
        </w:rPr>
      </w:pPr>
      <w:r>
        <w:rPr>
          <w:rFonts w:ascii="Tahoma" w:hAnsi="Tahoma" w:cs="Times New Roman"/>
          <w:bCs/>
          <w:sz w:val="22"/>
          <w:szCs w:val="22"/>
        </w:rPr>
        <w:t>Military Strengths, Major Campaigns</w:t>
      </w:r>
    </w:p>
    <w:p w14:paraId="524C6F86" w14:textId="7EF99414" w:rsidR="00354A7C" w:rsidRDefault="00943AB1" w:rsidP="00DA3A60">
      <w:pPr>
        <w:widowControl w:val="0"/>
        <w:autoSpaceDE w:val="0"/>
        <w:autoSpaceDN w:val="0"/>
        <w:adjustRightInd w:val="0"/>
        <w:rPr>
          <w:rFonts w:ascii="Tahoma" w:hAnsi="Tahoma" w:cs="Times New Roman"/>
          <w:bCs/>
          <w:sz w:val="22"/>
          <w:szCs w:val="22"/>
        </w:rPr>
      </w:pPr>
      <w:r>
        <w:rPr>
          <w:rFonts w:ascii="Tahoma" w:hAnsi="Tahoma" w:cs="Times New Roman"/>
          <w:bCs/>
          <w:sz w:val="22"/>
          <w:szCs w:val="22"/>
        </w:rPr>
        <w:t>Invasion of Russia 1812</w:t>
      </w:r>
    </w:p>
    <w:p w14:paraId="52AE2CCD" w14:textId="2EB43358" w:rsidR="00943AB1" w:rsidRDefault="00943AB1" w:rsidP="00DA3A60">
      <w:pPr>
        <w:widowControl w:val="0"/>
        <w:autoSpaceDE w:val="0"/>
        <w:autoSpaceDN w:val="0"/>
        <w:adjustRightInd w:val="0"/>
        <w:rPr>
          <w:rFonts w:ascii="Tahoma" w:hAnsi="Tahoma" w:cs="Times New Roman"/>
          <w:bCs/>
          <w:sz w:val="22"/>
          <w:szCs w:val="22"/>
        </w:rPr>
      </w:pPr>
      <w:r>
        <w:rPr>
          <w:rFonts w:ascii="Tahoma" w:hAnsi="Tahoma" w:cs="Times New Roman"/>
          <w:bCs/>
          <w:sz w:val="22"/>
          <w:szCs w:val="22"/>
        </w:rPr>
        <w:t>Spread of Nationalism</w:t>
      </w:r>
    </w:p>
    <w:p w14:paraId="0355E512" w14:textId="656344EB" w:rsidR="00943AB1" w:rsidRDefault="00943AB1" w:rsidP="00DA3A60">
      <w:pPr>
        <w:widowControl w:val="0"/>
        <w:autoSpaceDE w:val="0"/>
        <w:autoSpaceDN w:val="0"/>
        <w:adjustRightInd w:val="0"/>
        <w:rPr>
          <w:rFonts w:ascii="Tahoma" w:hAnsi="Tahoma" w:cs="Times New Roman"/>
          <w:bCs/>
          <w:sz w:val="22"/>
          <w:szCs w:val="22"/>
        </w:rPr>
      </w:pPr>
      <w:r>
        <w:rPr>
          <w:rFonts w:ascii="Tahoma" w:hAnsi="Tahoma" w:cs="Times New Roman"/>
          <w:bCs/>
          <w:sz w:val="22"/>
          <w:szCs w:val="22"/>
        </w:rPr>
        <w:t>Waterloo – Final Defeat, Exile</w:t>
      </w:r>
    </w:p>
    <w:p w14:paraId="18147F45" w14:textId="77777777" w:rsidR="00943AB1" w:rsidRDefault="00943AB1" w:rsidP="00DA3A60">
      <w:pPr>
        <w:widowControl w:val="0"/>
        <w:autoSpaceDE w:val="0"/>
        <w:autoSpaceDN w:val="0"/>
        <w:adjustRightInd w:val="0"/>
        <w:rPr>
          <w:rFonts w:ascii="Tahoma" w:hAnsi="Tahoma" w:cs="Times New Roman"/>
          <w:bCs/>
          <w:sz w:val="22"/>
          <w:szCs w:val="22"/>
        </w:rPr>
      </w:pPr>
    </w:p>
    <w:p w14:paraId="2C57D6D2" w14:textId="49BB8ED1" w:rsidR="00943AB1" w:rsidRDefault="00943AB1" w:rsidP="00DA3A60">
      <w:pPr>
        <w:widowControl w:val="0"/>
        <w:autoSpaceDE w:val="0"/>
        <w:autoSpaceDN w:val="0"/>
        <w:adjustRightInd w:val="0"/>
        <w:rPr>
          <w:rFonts w:ascii="Tahoma" w:hAnsi="Tahoma" w:cs="Times New Roman"/>
          <w:bCs/>
          <w:sz w:val="22"/>
          <w:szCs w:val="22"/>
          <w:u w:val="single"/>
        </w:rPr>
      </w:pPr>
      <w:r>
        <w:rPr>
          <w:rFonts w:ascii="Tahoma" w:hAnsi="Tahoma" w:cs="Times New Roman"/>
          <w:bCs/>
          <w:i/>
          <w:sz w:val="22"/>
          <w:szCs w:val="22"/>
          <w:u w:val="single"/>
        </w:rPr>
        <w:t xml:space="preserve">Concert of Europe/Revolutions of 1830/1848 </w:t>
      </w:r>
      <w:r>
        <w:rPr>
          <w:rFonts w:ascii="Tahoma" w:hAnsi="Tahoma" w:cs="Times New Roman"/>
          <w:bCs/>
          <w:sz w:val="22"/>
          <w:szCs w:val="22"/>
          <w:u w:val="single"/>
        </w:rPr>
        <w:t>(Chapter 9 – Sect. 4, Chapter 10-2)</w:t>
      </w:r>
    </w:p>
    <w:p w14:paraId="16049B03" w14:textId="77777777" w:rsidR="00943AB1" w:rsidRDefault="00943AB1" w:rsidP="00DA3A60">
      <w:pPr>
        <w:widowControl w:val="0"/>
        <w:autoSpaceDE w:val="0"/>
        <w:autoSpaceDN w:val="0"/>
        <w:adjustRightInd w:val="0"/>
        <w:rPr>
          <w:rFonts w:ascii="Tahoma" w:hAnsi="Tahoma" w:cs="Times New Roman"/>
          <w:bCs/>
          <w:sz w:val="22"/>
          <w:szCs w:val="22"/>
          <w:u w:val="single"/>
        </w:rPr>
      </w:pPr>
    </w:p>
    <w:p w14:paraId="3B62C1C4" w14:textId="10BB3464" w:rsidR="00943AB1" w:rsidRDefault="00085269" w:rsidP="00DA3A60">
      <w:pPr>
        <w:widowControl w:val="0"/>
        <w:autoSpaceDE w:val="0"/>
        <w:autoSpaceDN w:val="0"/>
        <w:adjustRightInd w:val="0"/>
        <w:rPr>
          <w:rFonts w:ascii="Tahoma" w:hAnsi="Tahoma" w:cs="Times New Roman"/>
          <w:bCs/>
          <w:sz w:val="22"/>
          <w:szCs w:val="22"/>
        </w:rPr>
      </w:pPr>
      <w:r>
        <w:rPr>
          <w:rFonts w:ascii="Tahoma" w:hAnsi="Tahoma" w:cs="Times New Roman"/>
          <w:bCs/>
          <w:sz w:val="22"/>
          <w:szCs w:val="22"/>
        </w:rPr>
        <w:t>Congress of Vienna</w:t>
      </w:r>
    </w:p>
    <w:p w14:paraId="554D4775" w14:textId="33C800B1" w:rsidR="00085269" w:rsidRDefault="00085269" w:rsidP="00DA3A60">
      <w:pPr>
        <w:widowControl w:val="0"/>
        <w:autoSpaceDE w:val="0"/>
        <w:autoSpaceDN w:val="0"/>
        <w:adjustRightInd w:val="0"/>
        <w:rPr>
          <w:rFonts w:ascii="Tahoma" w:hAnsi="Tahoma" w:cs="Times New Roman"/>
          <w:bCs/>
          <w:sz w:val="22"/>
          <w:szCs w:val="22"/>
        </w:rPr>
      </w:pPr>
      <w:r>
        <w:rPr>
          <w:rFonts w:ascii="Tahoma" w:hAnsi="Tahoma" w:cs="Times New Roman"/>
          <w:bCs/>
          <w:sz w:val="22"/>
          <w:szCs w:val="22"/>
        </w:rPr>
        <w:t>Concert of Europe</w:t>
      </w:r>
    </w:p>
    <w:p w14:paraId="78D58E7B" w14:textId="64F8AAB0" w:rsidR="00085269" w:rsidRDefault="00085269" w:rsidP="00DA3A60">
      <w:pPr>
        <w:widowControl w:val="0"/>
        <w:autoSpaceDE w:val="0"/>
        <w:autoSpaceDN w:val="0"/>
        <w:adjustRightInd w:val="0"/>
        <w:rPr>
          <w:rFonts w:ascii="Tahoma" w:hAnsi="Tahoma" w:cs="Times New Roman"/>
          <w:bCs/>
          <w:sz w:val="22"/>
          <w:szCs w:val="22"/>
        </w:rPr>
      </w:pPr>
      <w:r>
        <w:rPr>
          <w:rFonts w:ascii="Tahoma" w:hAnsi="Tahoma" w:cs="Times New Roman"/>
          <w:bCs/>
          <w:sz w:val="22"/>
          <w:szCs w:val="22"/>
        </w:rPr>
        <w:t>Balance of Power, Legitimacy</w:t>
      </w:r>
    </w:p>
    <w:p w14:paraId="699DC76E" w14:textId="0203C067" w:rsidR="00085269" w:rsidRDefault="00085269" w:rsidP="00DA3A60">
      <w:pPr>
        <w:widowControl w:val="0"/>
        <w:autoSpaceDE w:val="0"/>
        <w:autoSpaceDN w:val="0"/>
        <w:adjustRightInd w:val="0"/>
        <w:rPr>
          <w:rFonts w:ascii="Tahoma" w:hAnsi="Tahoma" w:cs="Times New Roman"/>
          <w:bCs/>
          <w:sz w:val="22"/>
          <w:szCs w:val="22"/>
        </w:rPr>
      </w:pPr>
      <w:r>
        <w:rPr>
          <w:rFonts w:ascii="Tahoma" w:hAnsi="Tahoma" w:cs="Times New Roman"/>
          <w:bCs/>
          <w:sz w:val="22"/>
          <w:szCs w:val="22"/>
        </w:rPr>
        <w:t>Conservatism</w:t>
      </w:r>
    </w:p>
    <w:p w14:paraId="32B91913" w14:textId="3B111DC6" w:rsidR="00085269" w:rsidRDefault="00085269" w:rsidP="00DA3A60">
      <w:pPr>
        <w:widowControl w:val="0"/>
        <w:autoSpaceDE w:val="0"/>
        <w:autoSpaceDN w:val="0"/>
        <w:adjustRightInd w:val="0"/>
        <w:rPr>
          <w:rFonts w:ascii="Tahoma" w:hAnsi="Tahoma" w:cs="Times New Roman"/>
          <w:bCs/>
          <w:sz w:val="22"/>
          <w:szCs w:val="22"/>
        </w:rPr>
      </w:pPr>
      <w:r>
        <w:rPr>
          <w:rFonts w:ascii="Tahoma" w:hAnsi="Tahoma" w:cs="Times New Roman"/>
          <w:bCs/>
          <w:sz w:val="22"/>
          <w:szCs w:val="22"/>
        </w:rPr>
        <w:t>Liberalism</w:t>
      </w:r>
    </w:p>
    <w:p w14:paraId="64F8E25E" w14:textId="435A610C" w:rsidR="00085269" w:rsidRDefault="00085269" w:rsidP="00DA3A60">
      <w:pPr>
        <w:widowControl w:val="0"/>
        <w:autoSpaceDE w:val="0"/>
        <w:autoSpaceDN w:val="0"/>
        <w:adjustRightInd w:val="0"/>
        <w:rPr>
          <w:rFonts w:ascii="Tahoma" w:hAnsi="Tahoma" w:cs="Times New Roman"/>
          <w:bCs/>
          <w:sz w:val="22"/>
          <w:szCs w:val="22"/>
        </w:rPr>
      </w:pPr>
      <w:r>
        <w:rPr>
          <w:rFonts w:ascii="Tahoma" w:hAnsi="Tahoma" w:cs="Times New Roman"/>
          <w:bCs/>
          <w:sz w:val="22"/>
          <w:szCs w:val="22"/>
        </w:rPr>
        <w:t xml:space="preserve">Revs. </w:t>
      </w:r>
      <w:proofErr w:type="gramStart"/>
      <w:r>
        <w:rPr>
          <w:rFonts w:ascii="Tahoma" w:hAnsi="Tahoma" w:cs="Times New Roman"/>
          <w:bCs/>
          <w:sz w:val="22"/>
          <w:szCs w:val="22"/>
        </w:rPr>
        <w:t>of</w:t>
      </w:r>
      <w:proofErr w:type="gramEnd"/>
      <w:r>
        <w:rPr>
          <w:rFonts w:ascii="Tahoma" w:hAnsi="Tahoma" w:cs="Times New Roman"/>
          <w:bCs/>
          <w:sz w:val="22"/>
          <w:szCs w:val="22"/>
        </w:rPr>
        <w:t xml:space="preserve"> 1830</w:t>
      </w:r>
    </w:p>
    <w:p w14:paraId="7D49E538" w14:textId="650EC20A" w:rsidR="00085269" w:rsidRDefault="00085269" w:rsidP="00DA3A60">
      <w:pPr>
        <w:widowControl w:val="0"/>
        <w:autoSpaceDE w:val="0"/>
        <w:autoSpaceDN w:val="0"/>
        <w:adjustRightInd w:val="0"/>
        <w:rPr>
          <w:rFonts w:ascii="Tahoma" w:hAnsi="Tahoma" w:cs="Times New Roman"/>
          <w:bCs/>
          <w:sz w:val="22"/>
          <w:szCs w:val="22"/>
        </w:rPr>
      </w:pPr>
      <w:r>
        <w:rPr>
          <w:rFonts w:ascii="Tahoma" w:hAnsi="Tahoma" w:cs="Times New Roman"/>
          <w:bCs/>
          <w:sz w:val="22"/>
          <w:szCs w:val="22"/>
        </w:rPr>
        <w:t xml:space="preserve">Revs. </w:t>
      </w:r>
      <w:proofErr w:type="gramStart"/>
      <w:r>
        <w:rPr>
          <w:rFonts w:ascii="Tahoma" w:hAnsi="Tahoma" w:cs="Times New Roman"/>
          <w:bCs/>
          <w:sz w:val="22"/>
          <w:szCs w:val="22"/>
        </w:rPr>
        <w:t>of</w:t>
      </w:r>
      <w:proofErr w:type="gramEnd"/>
      <w:r>
        <w:rPr>
          <w:rFonts w:ascii="Tahoma" w:hAnsi="Tahoma" w:cs="Times New Roman"/>
          <w:bCs/>
          <w:sz w:val="22"/>
          <w:szCs w:val="22"/>
        </w:rPr>
        <w:t xml:space="preserve"> 1848</w:t>
      </w:r>
    </w:p>
    <w:p w14:paraId="16EB89B6" w14:textId="0D2D7131" w:rsidR="00085269" w:rsidRDefault="00085269" w:rsidP="00DA3A60">
      <w:pPr>
        <w:widowControl w:val="0"/>
        <w:autoSpaceDE w:val="0"/>
        <w:autoSpaceDN w:val="0"/>
        <w:adjustRightInd w:val="0"/>
        <w:rPr>
          <w:rFonts w:ascii="Tahoma" w:hAnsi="Tahoma" w:cs="Times New Roman"/>
          <w:bCs/>
          <w:sz w:val="22"/>
          <w:szCs w:val="22"/>
        </w:rPr>
      </w:pPr>
      <w:r>
        <w:rPr>
          <w:rFonts w:ascii="Tahoma" w:hAnsi="Tahoma" w:cs="Times New Roman"/>
          <w:bCs/>
          <w:sz w:val="22"/>
          <w:szCs w:val="22"/>
        </w:rPr>
        <w:t>Spread of Nationalism Abroad</w:t>
      </w:r>
    </w:p>
    <w:p w14:paraId="03756E85" w14:textId="77777777" w:rsidR="00D755B3" w:rsidRDefault="00D755B3" w:rsidP="00DA3A60">
      <w:pPr>
        <w:widowControl w:val="0"/>
        <w:autoSpaceDE w:val="0"/>
        <w:autoSpaceDN w:val="0"/>
        <w:adjustRightInd w:val="0"/>
        <w:rPr>
          <w:rFonts w:ascii="Tahoma" w:hAnsi="Tahoma" w:cs="Times New Roman"/>
          <w:bCs/>
          <w:sz w:val="22"/>
          <w:szCs w:val="22"/>
        </w:rPr>
      </w:pPr>
    </w:p>
    <w:p w14:paraId="4B1DA50E" w14:textId="77777777" w:rsidR="00D755B3" w:rsidRDefault="00D755B3" w:rsidP="00DA3A60">
      <w:pPr>
        <w:widowControl w:val="0"/>
        <w:autoSpaceDE w:val="0"/>
        <w:autoSpaceDN w:val="0"/>
        <w:adjustRightInd w:val="0"/>
        <w:rPr>
          <w:rFonts w:ascii="Tahoma" w:hAnsi="Tahoma" w:cs="Times New Roman"/>
          <w:bCs/>
          <w:sz w:val="22"/>
          <w:szCs w:val="22"/>
        </w:rPr>
      </w:pPr>
    </w:p>
    <w:p w14:paraId="46DBA669" w14:textId="77777777" w:rsidR="00D755B3" w:rsidRDefault="00D755B3" w:rsidP="00DA3A60">
      <w:pPr>
        <w:widowControl w:val="0"/>
        <w:autoSpaceDE w:val="0"/>
        <w:autoSpaceDN w:val="0"/>
        <w:adjustRightInd w:val="0"/>
        <w:rPr>
          <w:rFonts w:ascii="Tahoma" w:hAnsi="Tahoma" w:cs="Times New Roman"/>
          <w:bCs/>
          <w:sz w:val="22"/>
          <w:szCs w:val="22"/>
          <w:u w:val="single"/>
        </w:rPr>
      </w:pPr>
      <w:r>
        <w:rPr>
          <w:rFonts w:ascii="Tahoma" w:hAnsi="Tahoma" w:cs="Times New Roman"/>
          <w:bCs/>
          <w:i/>
          <w:sz w:val="22"/>
          <w:szCs w:val="22"/>
          <w:u w:val="single"/>
        </w:rPr>
        <w:t>Latin American Nationalism</w:t>
      </w:r>
      <w:r>
        <w:rPr>
          <w:rFonts w:ascii="Tahoma" w:hAnsi="Tahoma" w:cs="Times New Roman"/>
          <w:bCs/>
          <w:sz w:val="22"/>
          <w:szCs w:val="22"/>
          <w:u w:val="single"/>
        </w:rPr>
        <w:t xml:space="preserve"> (Chapter 10 – Sect. 4)</w:t>
      </w:r>
    </w:p>
    <w:p w14:paraId="4B51E187" w14:textId="738BD572" w:rsidR="00D755B3" w:rsidRDefault="00D755B3" w:rsidP="00DA3A60">
      <w:pPr>
        <w:widowControl w:val="0"/>
        <w:autoSpaceDE w:val="0"/>
        <w:autoSpaceDN w:val="0"/>
        <w:adjustRightInd w:val="0"/>
        <w:rPr>
          <w:rFonts w:ascii="Tahoma" w:hAnsi="Tahoma" w:cs="Times New Roman"/>
          <w:bCs/>
          <w:i/>
          <w:sz w:val="22"/>
          <w:szCs w:val="22"/>
          <w:u w:val="single"/>
        </w:rPr>
      </w:pPr>
      <w:bookmarkStart w:id="0" w:name="_GoBack"/>
      <w:bookmarkEnd w:id="0"/>
      <w:r>
        <w:rPr>
          <w:rFonts w:ascii="Tahoma" w:hAnsi="Tahoma" w:cs="Times New Roman"/>
          <w:bCs/>
          <w:i/>
          <w:sz w:val="22"/>
          <w:szCs w:val="22"/>
          <w:u w:val="single"/>
        </w:rPr>
        <w:t xml:space="preserve"> </w:t>
      </w:r>
    </w:p>
    <w:p w14:paraId="0236D8F2" w14:textId="1F45D0E9" w:rsidR="00085269" w:rsidRDefault="00085269" w:rsidP="00DA3A60">
      <w:pPr>
        <w:widowControl w:val="0"/>
        <w:autoSpaceDE w:val="0"/>
        <w:autoSpaceDN w:val="0"/>
        <w:adjustRightInd w:val="0"/>
        <w:rPr>
          <w:rFonts w:ascii="Tahoma" w:hAnsi="Tahoma" w:cs="Times New Roman"/>
          <w:bCs/>
          <w:sz w:val="22"/>
          <w:szCs w:val="22"/>
        </w:rPr>
      </w:pPr>
      <w:r>
        <w:rPr>
          <w:rFonts w:ascii="Tahoma" w:hAnsi="Tahoma" w:cs="Times New Roman"/>
          <w:bCs/>
          <w:sz w:val="22"/>
          <w:szCs w:val="22"/>
        </w:rPr>
        <w:t>Simon Bolivar</w:t>
      </w:r>
    </w:p>
    <w:p w14:paraId="235C1DE7" w14:textId="700E51DF" w:rsidR="00085269" w:rsidRDefault="00085269" w:rsidP="00DA3A60">
      <w:pPr>
        <w:widowControl w:val="0"/>
        <w:autoSpaceDE w:val="0"/>
        <w:autoSpaceDN w:val="0"/>
        <w:adjustRightInd w:val="0"/>
        <w:rPr>
          <w:rFonts w:ascii="Tahoma" w:hAnsi="Tahoma" w:cs="Times New Roman"/>
          <w:bCs/>
          <w:sz w:val="22"/>
          <w:szCs w:val="22"/>
        </w:rPr>
      </w:pPr>
      <w:proofErr w:type="spellStart"/>
      <w:r>
        <w:rPr>
          <w:rFonts w:ascii="Tahoma" w:hAnsi="Tahoma" w:cs="Times New Roman"/>
          <w:bCs/>
          <w:sz w:val="22"/>
          <w:szCs w:val="22"/>
        </w:rPr>
        <w:t>Touissant</w:t>
      </w:r>
      <w:proofErr w:type="spellEnd"/>
      <w:r>
        <w:rPr>
          <w:rFonts w:ascii="Tahoma" w:hAnsi="Tahoma" w:cs="Times New Roman"/>
          <w:bCs/>
          <w:sz w:val="22"/>
          <w:szCs w:val="22"/>
        </w:rPr>
        <w:t xml:space="preserve"> </w:t>
      </w:r>
      <w:proofErr w:type="spellStart"/>
      <w:r>
        <w:rPr>
          <w:rFonts w:ascii="Tahoma" w:hAnsi="Tahoma" w:cs="Times New Roman"/>
          <w:bCs/>
          <w:sz w:val="22"/>
          <w:szCs w:val="22"/>
        </w:rPr>
        <w:t>L’Ouverture</w:t>
      </w:r>
      <w:proofErr w:type="spellEnd"/>
    </w:p>
    <w:p w14:paraId="5B235230" w14:textId="77777777" w:rsidR="00085269" w:rsidRDefault="00085269" w:rsidP="00DA3A60">
      <w:pPr>
        <w:widowControl w:val="0"/>
        <w:autoSpaceDE w:val="0"/>
        <w:autoSpaceDN w:val="0"/>
        <w:adjustRightInd w:val="0"/>
        <w:rPr>
          <w:rFonts w:ascii="Tahoma" w:hAnsi="Tahoma" w:cs="Times New Roman"/>
          <w:bCs/>
          <w:sz w:val="22"/>
          <w:szCs w:val="22"/>
        </w:rPr>
      </w:pPr>
    </w:p>
    <w:p w14:paraId="3DD3591C" w14:textId="77777777" w:rsidR="00085269" w:rsidRPr="00085269" w:rsidRDefault="00085269" w:rsidP="00DA3A60">
      <w:pPr>
        <w:widowControl w:val="0"/>
        <w:autoSpaceDE w:val="0"/>
        <w:autoSpaceDN w:val="0"/>
        <w:adjustRightInd w:val="0"/>
        <w:rPr>
          <w:rFonts w:ascii="Tahoma" w:hAnsi="Tahoma" w:cs="Times New Roman"/>
          <w:bCs/>
          <w:sz w:val="22"/>
          <w:szCs w:val="22"/>
        </w:rPr>
      </w:pPr>
    </w:p>
    <w:p w14:paraId="47B2BAC7" w14:textId="77777777" w:rsidR="00943AB1" w:rsidRPr="00354A7C" w:rsidRDefault="00943AB1" w:rsidP="00DA3A60">
      <w:pPr>
        <w:widowControl w:val="0"/>
        <w:autoSpaceDE w:val="0"/>
        <w:autoSpaceDN w:val="0"/>
        <w:adjustRightInd w:val="0"/>
        <w:rPr>
          <w:rFonts w:ascii="Tahoma" w:hAnsi="Tahoma" w:cs="Times New Roman"/>
          <w:bCs/>
          <w:sz w:val="22"/>
          <w:szCs w:val="22"/>
        </w:rPr>
      </w:pPr>
    </w:p>
    <w:p w14:paraId="73A50802" w14:textId="77777777" w:rsidR="00354A7C" w:rsidRPr="00354A7C" w:rsidRDefault="00354A7C" w:rsidP="00DA3A60">
      <w:pPr>
        <w:widowControl w:val="0"/>
        <w:autoSpaceDE w:val="0"/>
        <w:autoSpaceDN w:val="0"/>
        <w:adjustRightInd w:val="0"/>
        <w:rPr>
          <w:rFonts w:ascii="Tahoma" w:hAnsi="Tahoma" w:cs="Times New Roman"/>
          <w:bCs/>
          <w:sz w:val="22"/>
          <w:szCs w:val="22"/>
        </w:rPr>
      </w:pPr>
    </w:p>
    <w:p w14:paraId="3F06573A" w14:textId="77777777" w:rsidR="00FD65C3" w:rsidRDefault="00FD65C3" w:rsidP="00DA3A60">
      <w:pPr>
        <w:widowControl w:val="0"/>
        <w:autoSpaceDE w:val="0"/>
        <w:autoSpaceDN w:val="0"/>
        <w:adjustRightInd w:val="0"/>
        <w:rPr>
          <w:rFonts w:ascii="Tahoma" w:hAnsi="Tahoma" w:cs="Times New Roman"/>
          <w:i/>
          <w:sz w:val="22"/>
          <w:szCs w:val="22"/>
        </w:rPr>
      </w:pPr>
    </w:p>
    <w:p w14:paraId="1F4DA517" w14:textId="77777777" w:rsidR="00FD65C3" w:rsidRPr="00FD65C3" w:rsidRDefault="00FD65C3" w:rsidP="00DA3A60">
      <w:pPr>
        <w:widowControl w:val="0"/>
        <w:autoSpaceDE w:val="0"/>
        <w:autoSpaceDN w:val="0"/>
        <w:adjustRightInd w:val="0"/>
        <w:rPr>
          <w:rFonts w:ascii="Tahoma" w:hAnsi="Tahoma" w:cs="Times New Roman"/>
          <w:i/>
          <w:sz w:val="22"/>
          <w:szCs w:val="22"/>
        </w:rPr>
      </w:pPr>
    </w:p>
    <w:p w14:paraId="7D1189CF" w14:textId="77777777" w:rsidR="00CA285F" w:rsidRPr="00FD65C3" w:rsidRDefault="00CA285F" w:rsidP="00DA3A60">
      <w:pPr>
        <w:widowControl w:val="0"/>
        <w:autoSpaceDE w:val="0"/>
        <w:autoSpaceDN w:val="0"/>
        <w:adjustRightInd w:val="0"/>
        <w:rPr>
          <w:rFonts w:ascii="Tahoma" w:hAnsi="Tahoma" w:cs="Times New Roman"/>
          <w:sz w:val="22"/>
          <w:szCs w:val="22"/>
        </w:rPr>
      </w:pPr>
    </w:p>
    <w:p w14:paraId="2DD3F3BF" w14:textId="77777777" w:rsidR="00354A7C" w:rsidRDefault="00354A7C" w:rsidP="00DA3A60">
      <w:pPr>
        <w:widowControl w:val="0"/>
        <w:autoSpaceDE w:val="0"/>
        <w:autoSpaceDN w:val="0"/>
        <w:adjustRightInd w:val="0"/>
        <w:rPr>
          <w:rFonts w:ascii="Tahoma" w:hAnsi="Tahoma" w:cs="Times New Roman"/>
          <w:b/>
          <w:sz w:val="22"/>
          <w:szCs w:val="22"/>
          <w:u w:val="single"/>
        </w:rPr>
      </w:pPr>
    </w:p>
    <w:p w14:paraId="373AB6A3" w14:textId="77777777" w:rsidR="00354A7C" w:rsidRDefault="00354A7C" w:rsidP="00DA3A60">
      <w:pPr>
        <w:widowControl w:val="0"/>
        <w:autoSpaceDE w:val="0"/>
        <w:autoSpaceDN w:val="0"/>
        <w:adjustRightInd w:val="0"/>
        <w:rPr>
          <w:rFonts w:ascii="Tahoma" w:hAnsi="Tahoma" w:cs="Times New Roman"/>
          <w:b/>
          <w:sz w:val="22"/>
          <w:szCs w:val="22"/>
          <w:u w:val="single"/>
        </w:rPr>
      </w:pPr>
    </w:p>
    <w:p w14:paraId="627D534B" w14:textId="77777777" w:rsidR="00354A7C" w:rsidRDefault="00354A7C" w:rsidP="00DA3A60">
      <w:pPr>
        <w:widowControl w:val="0"/>
        <w:autoSpaceDE w:val="0"/>
        <w:autoSpaceDN w:val="0"/>
        <w:adjustRightInd w:val="0"/>
        <w:rPr>
          <w:rFonts w:ascii="Tahoma" w:hAnsi="Tahoma" w:cs="Times New Roman"/>
          <w:b/>
          <w:sz w:val="22"/>
          <w:szCs w:val="22"/>
          <w:u w:val="single"/>
        </w:rPr>
      </w:pPr>
    </w:p>
    <w:p w14:paraId="7CF15A68" w14:textId="77777777" w:rsidR="00354A7C" w:rsidRDefault="00354A7C" w:rsidP="00DA3A60">
      <w:pPr>
        <w:widowControl w:val="0"/>
        <w:autoSpaceDE w:val="0"/>
        <w:autoSpaceDN w:val="0"/>
        <w:adjustRightInd w:val="0"/>
        <w:rPr>
          <w:rFonts w:ascii="Tahoma" w:hAnsi="Tahoma" w:cs="Times New Roman"/>
          <w:b/>
          <w:sz w:val="22"/>
          <w:szCs w:val="22"/>
          <w:u w:val="single"/>
        </w:rPr>
      </w:pPr>
    </w:p>
    <w:p w14:paraId="50D6208A" w14:textId="610AAC5A" w:rsidR="00F74405" w:rsidRPr="00FD65C3" w:rsidRDefault="00F74405" w:rsidP="00DA3A60">
      <w:pPr>
        <w:jc w:val="center"/>
        <w:rPr>
          <w:rFonts w:ascii="Tahoma" w:hAnsi="Tahoma"/>
          <w:sz w:val="36"/>
          <w:szCs w:val="36"/>
        </w:rPr>
      </w:pPr>
    </w:p>
    <w:sectPr w:rsidR="00F74405" w:rsidRPr="00FD65C3" w:rsidSect="00EC331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1BDEF" w14:textId="77777777" w:rsidR="00636C73" w:rsidRDefault="00636C73" w:rsidP="00FD65C3">
      <w:r>
        <w:separator/>
      </w:r>
    </w:p>
  </w:endnote>
  <w:endnote w:type="continuationSeparator" w:id="0">
    <w:p w14:paraId="2DE55E66" w14:textId="77777777" w:rsidR="00636C73" w:rsidRDefault="00636C73" w:rsidP="00FD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AE2DE" w14:textId="77777777" w:rsidR="00636C73" w:rsidRDefault="00636C73" w:rsidP="00FD65C3">
      <w:r>
        <w:separator/>
      </w:r>
    </w:p>
  </w:footnote>
  <w:footnote w:type="continuationSeparator" w:id="0">
    <w:p w14:paraId="0EAF691B" w14:textId="77777777" w:rsidR="00636C73" w:rsidRDefault="00636C73" w:rsidP="00FD65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72875"/>
    <w:multiLevelType w:val="hybridMultilevel"/>
    <w:tmpl w:val="2CB6B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60"/>
    <w:rsid w:val="000135FE"/>
    <w:rsid w:val="00063E5E"/>
    <w:rsid w:val="00085269"/>
    <w:rsid w:val="000A5273"/>
    <w:rsid w:val="000B7940"/>
    <w:rsid w:val="00354A7C"/>
    <w:rsid w:val="003B2F23"/>
    <w:rsid w:val="004B50D5"/>
    <w:rsid w:val="00636C73"/>
    <w:rsid w:val="00661C1F"/>
    <w:rsid w:val="00753284"/>
    <w:rsid w:val="00774852"/>
    <w:rsid w:val="007B7737"/>
    <w:rsid w:val="007E06CF"/>
    <w:rsid w:val="00801412"/>
    <w:rsid w:val="009116BE"/>
    <w:rsid w:val="00943AB1"/>
    <w:rsid w:val="00A53274"/>
    <w:rsid w:val="00A66D63"/>
    <w:rsid w:val="00B30066"/>
    <w:rsid w:val="00B354C8"/>
    <w:rsid w:val="00C60238"/>
    <w:rsid w:val="00C70058"/>
    <w:rsid w:val="00CA285F"/>
    <w:rsid w:val="00CC5B6D"/>
    <w:rsid w:val="00CE6CAB"/>
    <w:rsid w:val="00D755B3"/>
    <w:rsid w:val="00DA3A60"/>
    <w:rsid w:val="00DA42B9"/>
    <w:rsid w:val="00EC331F"/>
    <w:rsid w:val="00EE1C50"/>
    <w:rsid w:val="00F11D76"/>
    <w:rsid w:val="00F74405"/>
    <w:rsid w:val="00F85101"/>
    <w:rsid w:val="00FD6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1D56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5C3"/>
    <w:pPr>
      <w:tabs>
        <w:tab w:val="center" w:pos="4320"/>
        <w:tab w:val="right" w:pos="8640"/>
      </w:tabs>
    </w:pPr>
  </w:style>
  <w:style w:type="character" w:customStyle="1" w:styleId="HeaderChar">
    <w:name w:val="Header Char"/>
    <w:basedOn w:val="DefaultParagraphFont"/>
    <w:link w:val="Header"/>
    <w:uiPriority w:val="99"/>
    <w:rsid w:val="00FD65C3"/>
  </w:style>
  <w:style w:type="paragraph" w:styleId="Footer">
    <w:name w:val="footer"/>
    <w:basedOn w:val="Normal"/>
    <w:link w:val="FooterChar"/>
    <w:uiPriority w:val="99"/>
    <w:unhideWhenUsed/>
    <w:rsid w:val="00FD65C3"/>
    <w:pPr>
      <w:tabs>
        <w:tab w:val="center" w:pos="4320"/>
        <w:tab w:val="right" w:pos="8640"/>
      </w:tabs>
    </w:pPr>
  </w:style>
  <w:style w:type="character" w:customStyle="1" w:styleId="FooterChar">
    <w:name w:val="Footer Char"/>
    <w:basedOn w:val="DefaultParagraphFont"/>
    <w:link w:val="Footer"/>
    <w:uiPriority w:val="99"/>
    <w:rsid w:val="00FD65C3"/>
  </w:style>
  <w:style w:type="paragraph" w:styleId="ListParagraph">
    <w:name w:val="List Paragraph"/>
    <w:basedOn w:val="Normal"/>
    <w:uiPriority w:val="34"/>
    <w:qFormat/>
    <w:rsid w:val="00FD65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5C3"/>
    <w:pPr>
      <w:tabs>
        <w:tab w:val="center" w:pos="4320"/>
        <w:tab w:val="right" w:pos="8640"/>
      </w:tabs>
    </w:pPr>
  </w:style>
  <w:style w:type="character" w:customStyle="1" w:styleId="HeaderChar">
    <w:name w:val="Header Char"/>
    <w:basedOn w:val="DefaultParagraphFont"/>
    <w:link w:val="Header"/>
    <w:uiPriority w:val="99"/>
    <w:rsid w:val="00FD65C3"/>
  </w:style>
  <w:style w:type="paragraph" w:styleId="Footer">
    <w:name w:val="footer"/>
    <w:basedOn w:val="Normal"/>
    <w:link w:val="FooterChar"/>
    <w:uiPriority w:val="99"/>
    <w:unhideWhenUsed/>
    <w:rsid w:val="00FD65C3"/>
    <w:pPr>
      <w:tabs>
        <w:tab w:val="center" w:pos="4320"/>
        <w:tab w:val="right" w:pos="8640"/>
      </w:tabs>
    </w:pPr>
  </w:style>
  <w:style w:type="character" w:customStyle="1" w:styleId="FooterChar">
    <w:name w:val="Footer Char"/>
    <w:basedOn w:val="DefaultParagraphFont"/>
    <w:link w:val="Footer"/>
    <w:uiPriority w:val="99"/>
    <w:rsid w:val="00FD65C3"/>
  </w:style>
  <w:style w:type="paragraph" w:styleId="ListParagraph">
    <w:name w:val="List Paragraph"/>
    <w:basedOn w:val="Normal"/>
    <w:uiPriority w:val="34"/>
    <w:qFormat/>
    <w:rsid w:val="00FD6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398</Words>
  <Characters>2272</Characters>
  <Application>Microsoft Macintosh Word</Application>
  <DocSecurity>0</DocSecurity>
  <Lines>18</Lines>
  <Paragraphs>5</Paragraphs>
  <ScaleCrop>false</ScaleCrop>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 Rice</dc:creator>
  <cp:keywords/>
  <dc:description/>
  <cp:lastModifiedBy>Jason B. Rice</cp:lastModifiedBy>
  <cp:revision>3</cp:revision>
  <cp:lastPrinted>2014-09-12T15:04:00Z</cp:lastPrinted>
  <dcterms:created xsi:type="dcterms:W3CDTF">2015-10-02T18:49:00Z</dcterms:created>
  <dcterms:modified xsi:type="dcterms:W3CDTF">2015-10-02T18:52:00Z</dcterms:modified>
</cp:coreProperties>
</file>