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4B18D" w14:textId="77777777" w:rsidR="004C6C30" w:rsidRPr="002254A4" w:rsidRDefault="002254A4" w:rsidP="002254A4">
      <w:pPr>
        <w:jc w:val="center"/>
        <w:rPr>
          <w:rFonts w:asciiTheme="majorHAnsi" w:hAnsiTheme="majorHAnsi"/>
          <w:b/>
          <w:sz w:val="32"/>
          <w:szCs w:val="32"/>
        </w:rPr>
      </w:pPr>
      <w:r w:rsidRPr="002254A4">
        <w:rPr>
          <w:rFonts w:asciiTheme="majorHAnsi" w:hAnsiTheme="majorHAnsi"/>
          <w:b/>
          <w:sz w:val="32"/>
          <w:szCs w:val="32"/>
        </w:rPr>
        <w:t>World History</w:t>
      </w:r>
    </w:p>
    <w:p w14:paraId="653C5B64" w14:textId="77777777" w:rsidR="002254A4" w:rsidRDefault="002254A4" w:rsidP="002254A4">
      <w:pPr>
        <w:jc w:val="center"/>
        <w:rPr>
          <w:rFonts w:asciiTheme="majorHAnsi" w:hAnsiTheme="majorHAnsi"/>
          <w:b/>
          <w:sz w:val="32"/>
          <w:szCs w:val="32"/>
        </w:rPr>
      </w:pPr>
      <w:r>
        <w:rPr>
          <w:rFonts w:asciiTheme="majorHAnsi" w:hAnsiTheme="majorHAnsi"/>
          <w:b/>
          <w:sz w:val="32"/>
          <w:szCs w:val="32"/>
        </w:rPr>
        <w:t>Introduction – Review Lesson</w:t>
      </w:r>
    </w:p>
    <w:p w14:paraId="578AFE1E" w14:textId="77777777" w:rsidR="002254A4" w:rsidRDefault="002254A4" w:rsidP="002254A4">
      <w:pPr>
        <w:jc w:val="center"/>
        <w:rPr>
          <w:rFonts w:asciiTheme="majorHAnsi" w:hAnsiTheme="majorHAnsi"/>
          <w:b/>
          <w:sz w:val="32"/>
          <w:szCs w:val="32"/>
        </w:rPr>
      </w:pPr>
    </w:p>
    <w:p w14:paraId="0A43A93B" w14:textId="77777777" w:rsidR="002254A4" w:rsidRDefault="002254A4" w:rsidP="002254A4">
      <w:pPr>
        <w:jc w:val="center"/>
        <w:rPr>
          <w:rFonts w:asciiTheme="majorHAnsi" w:hAnsiTheme="majorHAnsi"/>
          <w:b/>
          <w:sz w:val="32"/>
          <w:szCs w:val="32"/>
        </w:rPr>
      </w:pPr>
    </w:p>
    <w:p w14:paraId="3FA2A0F6" w14:textId="1390F33E" w:rsidR="002254A4" w:rsidRPr="0055225D" w:rsidRDefault="002254A4" w:rsidP="000E6942">
      <w:pPr>
        <w:rPr>
          <w:rFonts w:asciiTheme="majorHAnsi" w:hAnsiTheme="majorHAnsi"/>
          <w:sz w:val="22"/>
          <w:szCs w:val="22"/>
        </w:rPr>
      </w:pPr>
      <w:r w:rsidRPr="0055225D">
        <w:rPr>
          <w:rFonts w:asciiTheme="majorHAnsi" w:hAnsiTheme="majorHAnsi"/>
          <w:b/>
          <w:i/>
          <w:sz w:val="22"/>
          <w:szCs w:val="22"/>
          <w:u w:val="single"/>
        </w:rPr>
        <w:t>Clear Target</w:t>
      </w:r>
      <w:r w:rsidRPr="0055225D">
        <w:rPr>
          <w:rFonts w:asciiTheme="majorHAnsi" w:hAnsiTheme="majorHAnsi"/>
          <w:sz w:val="22"/>
          <w:szCs w:val="22"/>
        </w:rPr>
        <w:t xml:space="preserve"> – Working in small groups, TSSBAT </w:t>
      </w:r>
      <w:r w:rsidR="000E6942" w:rsidRPr="0055225D">
        <w:rPr>
          <w:rFonts w:asciiTheme="majorHAnsi" w:hAnsiTheme="majorHAnsi"/>
          <w:sz w:val="22"/>
          <w:szCs w:val="22"/>
        </w:rPr>
        <w:t>match and create shorts descriptions of major historical periods (listed) by using the given primary and secondary sources.</w:t>
      </w:r>
    </w:p>
    <w:p w14:paraId="74A25B2E" w14:textId="77777777" w:rsidR="000E6942" w:rsidRPr="0055225D" w:rsidRDefault="000E6942" w:rsidP="000E6942">
      <w:pPr>
        <w:rPr>
          <w:rFonts w:asciiTheme="majorHAnsi" w:hAnsiTheme="majorHAnsi"/>
          <w:sz w:val="22"/>
          <w:szCs w:val="22"/>
        </w:rPr>
      </w:pPr>
    </w:p>
    <w:p w14:paraId="3AD04AFE" w14:textId="374CD121" w:rsidR="000E6942" w:rsidRPr="0055225D" w:rsidRDefault="000E6942" w:rsidP="000E6942">
      <w:pPr>
        <w:rPr>
          <w:rFonts w:asciiTheme="majorHAnsi" w:hAnsiTheme="majorHAnsi"/>
          <w:b/>
          <w:sz w:val="22"/>
          <w:szCs w:val="22"/>
          <w:u w:val="single"/>
        </w:rPr>
      </w:pPr>
      <w:r w:rsidRPr="0055225D">
        <w:rPr>
          <w:rFonts w:asciiTheme="majorHAnsi" w:hAnsiTheme="majorHAnsi"/>
          <w:b/>
          <w:sz w:val="22"/>
          <w:szCs w:val="22"/>
          <w:u w:val="single"/>
        </w:rPr>
        <w:t>Directions</w:t>
      </w:r>
    </w:p>
    <w:p w14:paraId="63D9D853" w14:textId="77777777" w:rsidR="000E6942" w:rsidRPr="0055225D" w:rsidRDefault="000E6942" w:rsidP="000E6942">
      <w:pPr>
        <w:rPr>
          <w:rFonts w:asciiTheme="majorHAnsi" w:hAnsiTheme="majorHAnsi"/>
          <w:b/>
          <w:sz w:val="22"/>
          <w:szCs w:val="22"/>
          <w:u w:val="single"/>
        </w:rPr>
      </w:pPr>
    </w:p>
    <w:p w14:paraId="18FFA4D3" w14:textId="6FA135CE" w:rsidR="000E6942" w:rsidRPr="0055225D" w:rsidRDefault="000E6942" w:rsidP="000E6942">
      <w:pPr>
        <w:pStyle w:val="ListParagraph"/>
        <w:numPr>
          <w:ilvl w:val="0"/>
          <w:numId w:val="1"/>
        </w:numPr>
        <w:rPr>
          <w:rFonts w:asciiTheme="majorHAnsi" w:hAnsiTheme="majorHAnsi"/>
          <w:sz w:val="22"/>
          <w:szCs w:val="22"/>
        </w:rPr>
      </w:pPr>
      <w:r w:rsidRPr="0055225D">
        <w:rPr>
          <w:rFonts w:asciiTheme="majorHAnsi" w:hAnsiTheme="majorHAnsi"/>
          <w:sz w:val="22"/>
          <w:szCs w:val="22"/>
        </w:rPr>
        <w:t>Students will be assigned to a small group</w:t>
      </w:r>
    </w:p>
    <w:p w14:paraId="49CA18CA" w14:textId="1E4A2F5F" w:rsidR="00FE4A48" w:rsidRPr="0055225D" w:rsidRDefault="00FE4A48" w:rsidP="00FE4A48">
      <w:pPr>
        <w:pStyle w:val="ListParagraph"/>
        <w:numPr>
          <w:ilvl w:val="0"/>
          <w:numId w:val="1"/>
        </w:numPr>
        <w:rPr>
          <w:rFonts w:asciiTheme="majorHAnsi" w:hAnsiTheme="majorHAnsi"/>
          <w:sz w:val="22"/>
          <w:szCs w:val="22"/>
        </w:rPr>
      </w:pPr>
      <w:r w:rsidRPr="0055225D">
        <w:rPr>
          <w:rFonts w:asciiTheme="majorHAnsi" w:hAnsiTheme="majorHAnsi"/>
          <w:sz w:val="22"/>
          <w:szCs w:val="22"/>
        </w:rPr>
        <w:t>Using the sources provided, groups are to try to and figure out for what historical period each set of documents belong.</w:t>
      </w:r>
    </w:p>
    <w:p w14:paraId="6C3FD18F" w14:textId="23F8805C" w:rsidR="00FE4A48" w:rsidRPr="0055225D" w:rsidRDefault="00FE4A48" w:rsidP="00FE4A48">
      <w:pPr>
        <w:pStyle w:val="ListParagraph"/>
        <w:numPr>
          <w:ilvl w:val="0"/>
          <w:numId w:val="1"/>
        </w:numPr>
        <w:rPr>
          <w:rFonts w:asciiTheme="majorHAnsi" w:hAnsiTheme="majorHAnsi"/>
          <w:sz w:val="22"/>
          <w:szCs w:val="22"/>
        </w:rPr>
      </w:pPr>
      <w:r w:rsidRPr="0055225D">
        <w:rPr>
          <w:rFonts w:asciiTheme="majorHAnsi" w:hAnsiTheme="majorHAnsi"/>
          <w:sz w:val="22"/>
          <w:szCs w:val="22"/>
        </w:rPr>
        <w:t xml:space="preserve">On a single sheet of paper for the group, identify which historical period goes </w:t>
      </w:r>
    </w:p>
    <w:p w14:paraId="6F85DE24" w14:textId="77777777" w:rsidR="0055225D" w:rsidRPr="0055225D" w:rsidRDefault="00FE4A48" w:rsidP="00FE4A48">
      <w:pPr>
        <w:rPr>
          <w:rFonts w:asciiTheme="majorHAnsi" w:hAnsiTheme="majorHAnsi"/>
          <w:sz w:val="22"/>
          <w:szCs w:val="22"/>
        </w:rPr>
      </w:pPr>
      <w:r w:rsidRPr="0055225D">
        <w:rPr>
          <w:rFonts w:asciiTheme="majorHAnsi" w:hAnsiTheme="majorHAnsi"/>
          <w:sz w:val="22"/>
          <w:szCs w:val="22"/>
        </w:rPr>
        <w:t xml:space="preserve">              </w:t>
      </w:r>
      <w:proofErr w:type="gramStart"/>
      <w:r w:rsidRPr="0055225D">
        <w:rPr>
          <w:rFonts w:asciiTheme="majorHAnsi" w:hAnsiTheme="majorHAnsi"/>
          <w:sz w:val="22"/>
          <w:szCs w:val="22"/>
        </w:rPr>
        <w:t>with</w:t>
      </w:r>
      <w:proofErr w:type="gramEnd"/>
      <w:r w:rsidRPr="0055225D">
        <w:rPr>
          <w:rFonts w:asciiTheme="majorHAnsi" w:hAnsiTheme="majorHAnsi"/>
          <w:sz w:val="22"/>
          <w:szCs w:val="22"/>
        </w:rPr>
        <w:t xml:space="preserve"> the documents and write a two</w:t>
      </w:r>
      <w:r w:rsidR="0055225D" w:rsidRPr="0055225D">
        <w:rPr>
          <w:rFonts w:asciiTheme="majorHAnsi" w:hAnsiTheme="majorHAnsi"/>
          <w:sz w:val="22"/>
          <w:szCs w:val="22"/>
        </w:rPr>
        <w:t xml:space="preserve">-three sentence answer in which the </w:t>
      </w:r>
    </w:p>
    <w:p w14:paraId="5D05D9AD" w14:textId="51D917D1" w:rsidR="002254A4" w:rsidRPr="0055225D" w:rsidRDefault="0055225D" w:rsidP="002254A4">
      <w:pPr>
        <w:rPr>
          <w:rFonts w:asciiTheme="majorHAnsi" w:hAnsiTheme="majorHAnsi"/>
          <w:sz w:val="22"/>
          <w:szCs w:val="22"/>
        </w:rPr>
      </w:pPr>
      <w:r>
        <w:rPr>
          <w:rFonts w:asciiTheme="majorHAnsi" w:hAnsiTheme="majorHAnsi"/>
          <w:sz w:val="22"/>
          <w:szCs w:val="22"/>
        </w:rPr>
        <w:tab/>
      </w:r>
      <w:proofErr w:type="gramStart"/>
      <w:r w:rsidRPr="0055225D">
        <w:rPr>
          <w:rFonts w:asciiTheme="majorHAnsi" w:hAnsiTheme="majorHAnsi"/>
          <w:sz w:val="22"/>
          <w:szCs w:val="22"/>
        </w:rPr>
        <w:t>said</w:t>
      </w:r>
      <w:proofErr w:type="gramEnd"/>
      <w:r w:rsidRPr="0055225D">
        <w:rPr>
          <w:rFonts w:asciiTheme="majorHAnsi" w:hAnsiTheme="majorHAnsi"/>
          <w:sz w:val="22"/>
          <w:szCs w:val="22"/>
        </w:rPr>
        <w:t xml:space="preserve"> documents are used to help elaborate.</w:t>
      </w:r>
      <w:r w:rsidR="00FE4A48" w:rsidRPr="0055225D">
        <w:rPr>
          <w:rFonts w:asciiTheme="majorHAnsi" w:hAnsiTheme="majorHAnsi"/>
          <w:sz w:val="22"/>
          <w:szCs w:val="22"/>
        </w:rPr>
        <w:t xml:space="preserve"> </w:t>
      </w:r>
    </w:p>
    <w:p w14:paraId="76A5859C" w14:textId="77777777" w:rsidR="0055225D" w:rsidRPr="0055225D" w:rsidRDefault="0055225D" w:rsidP="002254A4">
      <w:pPr>
        <w:rPr>
          <w:rFonts w:asciiTheme="majorHAnsi" w:hAnsiTheme="majorHAnsi"/>
          <w:sz w:val="22"/>
          <w:szCs w:val="22"/>
        </w:rPr>
      </w:pPr>
    </w:p>
    <w:p w14:paraId="447CB9A8" w14:textId="77777777" w:rsidR="002254A4" w:rsidRPr="0055225D" w:rsidRDefault="002254A4" w:rsidP="002254A4">
      <w:pPr>
        <w:rPr>
          <w:rFonts w:asciiTheme="majorHAnsi" w:hAnsiTheme="majorHAnsi"/>
          <w:sz w:val="22"/>
          <w:szCs w:val="22"/>
          <w:u w:val="single"/>
        </w:rPr>
      </w:pPr>
      <w:r w:rsidRPr="0055225D">
        <w:rPr>
          <w:rFonts w:asciiTheme="majorHAnsi" w:hAnsiTheme="majorHAnsi"/>
          <w:sz w:val="22"/>
          <w:szCs w:val="22"/>
          <w:u w:val="single"/>
        </w:rPr>
        <w:t>Historical Periods</w:t>
      </w:r>
    </w:p>
    <w:p w14:paraId="7FEB4CE0" w14:textId="77777777" w:rsidR="002254A4" w:rsidRPr="0055225D" w:rsidRDefault="002254A4" w:rsidP="002254A4">
      <w:pPr>
        <w:rPr>
          <w:rFonts w:asciiTheme="majorHAnsi" w:hAnsiTheme="majorHAnsi"/>
          <w:sz w:val="22"/>
          <w:szCs w:val="22"/>
          <w:u w:val="single"/>
        </w:rPr>
      </w:pPr>
    </w:p>
    <w:p w14:paraId="00F12E55" w14:textId="77777777" w:rsidR="002254A4" w:rsidRPr="0055225D" w:rsidRDefault="002254A4" w:rsidP="002254A4">
      <w:pPr>
        <w:rPr>
          <w:rFonts w:asciiTheme="majorHAnsi" w:hAnsiTheme="majorHAnsi"/>
          <w:i/>
          <w:sz w:val="22"/>
          <w:szCs w:val="22"/>
        </w:rPr>
      </w:pPr>
      <w:r w:rsidRPr="0055225D">
        <w:rPr>
          <w:rFonts w:asciiTheme="majorHAnsi" w:hAnsiTheme="majorHAnsi"/>
          <w:i/>
          <w:sz w:val="22"/>
          <w:szCs w:val="22"/>
        </w:rPr>
        <w:t>The Renaissance</w:t>
      </w:r>
    </w:p>
    <w:p w14:paraId="3F8B1738" w14:textId="77777777" w:rsidR="002254A4" w:rsidRPr="0055225D" w:rsidRDefault="002254A4" w:rsidP="002254A4">
      <w:pPr>
        <w:rPr>
          <w:rFonts w:asciiTheme="majorHAnsi" w:hAnsiTheme="majorHAnsi"/>
          <w:i/>
          <w:sz w:val="22"/>
          <w:szCs w:val="22"/>
        </w:rPr>
      </w:pPr>
      <w:r w:rsidRPr="0055225D">
        <w:rPr>
          <w:rFonts w:asciiTheme="majorHAnsi" w:hAnsiTheme="majorHAnsi"/>
          <w:i/>
          <w:sz w:val="22"/>
          <w:szCs w:val="22"/>
        </w:rPr>
        <w:t>The Reformation</w:t>
      </w:r>
    </w:p>
    <w:p w14:paraId="56069CDB" w14:textId="77777777" w:rsidR="002254A4" w:rsidRPr="0055225D" w:rsidRDefault="002254A4" w:rsidP="002254A4">
      <w:pPr>
        <w:rPr>
          <w:rFonts w:asciiTheme="majorHAnsi" w:hAnsiTheme="majorHAnsi"/>
          <w:i/>
          <w:sz w:val="22"/>
          <w:szCs w:val="22"/>
        </w:rPr>
      </w:pPr>
      <w:r w:rsidRPr="0055225D">
        <w:rPr>
          <w:rFonts w:asciiTheme="majorHAnsi" w:hAnsiTheme="majorHAnsi"/>
          <w:i/>
          <w:sz w:val="22"/>
          <w:szCs w:val="22"/>
        </w:rPr>
        <w:t>The Age of Exploration</w:t>
      </w:r>
    </w:p>
    <w:p w14:paraId="56BC56DF" w14:textId="77777777" w:rsidR="002254A4" w:rsidRPr="0055225D" w:rsidRDefault="002254A4" w:rsidP="002254A4">
      <w:pPr>
        <w:rPr>
          <w:rFonts w:asciiTheme="majorHAnsi" w:hAnsiTheme="majorHAnsi"/>
          <w:i/>
          <w:sz w:val="22"/>
          <w:szCs w:val="22"/>
        </w:rPr>
      </w:pPr>
      <w:r w:rsidRPr="0055225D">
        <w:rPr>
          <w:rFonts w:asciiTheme="majorHAnsi" w:hAnsiTheme="majorHAnsi"/>
          <w:i/>
          <w:sz w:val="22"/>
          <w:szCs w:val="22"/>
        </w:rPr>
        <w:t>The Age of Absolutism</w:t>
      </w:r>
    </w:p>
    <w:p w14:paraId="125D96A3" w14:textId="77777777" w:rsidR="002254A4" w:rsidRPr="0055225D" w:rsidRDefault="002254A4" w:rsidP="002254A4">
      <w:pPr>
        <w:rPr>
          <w:rFonts w:asciiTheme="majorHAnsi" w:hAnsiTheme="majorHAnsi"/>
          <w:i/>
          <w:sz w:val="22"/>
          <w:szCs w:val="22"/>
        </w:rPr>
      </w:pPr>
      <w:r w:rsidRPr="0055225D">
        <w:rPr>
          <w:rFonts w:asciiTheme="majorHAnsi" w:hAnsiTheme="majorHAnsi"/>
          <w:i/>
          <w:sz w:val="22"/>
          <w:szCs w:val="22"/>
        </w:rPr>
        <w:t>The Scientific Revolution</w:t>
      </w:r>
    </w:p>
    <w:p w14:paraId="2B6894BA" w14:textId="77777777" w:rsidR="002254A4" w:rsidRPr="0055225D" w:rsidRDefault="002254A4" w:rsidP="002254A4">
      <w:pPr>
        <w:rPr>
          <w:rFonts w:asciiTheme="majorHAnsi" w:hAnsiTheme="majorHAnsi"/>
          <w:sz w:val="22"/>
          <w:szCs w:val="22"/>
        </w:rPr>
      </w:pPr>
    </w:p>
    <w:p w14:paraId="661E6F2C" w14:textId="77777777" w:rsidR="002254A4" w:rsidRPr="0055225D" w:rsidRDefault="002254A4" w:rsidP="002254A4">
      <w:pPr>
        <w:rPr>
          <w:rFonts w:asciiTheme="majorHAnsi" w:hAnsiTheme="majorHAnsi"/>
          <w:sz w:val="22"/>
          <w:szCs w:val="22"/>
        </w:rPr>
      </w:pPr>
    </w:p>
    <w:p w14:paraId="389BCF64" w14:textId="77777777" w:rsidR="002254A4" w:rsidRPr="0055225D" w:rsidRDefault="002254A4" w:rsidP="002254A4">
      <w:pPr>
        <w:rPr>
          <w:rFonts w:asciiTheme="majorHAnsi" w:hAnsiTheme="majorHAnsi"/>
          <w:b/>
          <w:sz w:val="22"/>
          <w:szCs w:val="22"/>
          <w:u w:val="single"/>
        </w:rPr>
      </w:pPr>
      <w:r w:rsidRPr="0055225D">
        <w:rPr>
          <w:rFonts w:asciiTheme="majorHAnsi" w:hAnsiTheme="majorHAnsi"/>
          <w:b/>
          <w:sz w:val="22"/>
          <w:szCs w:val="22"/>
          <w:u w:val="single"/>
        </w:rPr>
        <w:t>Document</w:t>
      </w:r>
      <w:r w:rsidR="002B2196" w:rsidRPr="0055225D">
        <w:rPr>
          <w:rFonts w:asciiTheme="majorHAnsi" w:hAnsiTheme="majorHAnsi"/>
          <w:b/>
          <w:sz w:val="22"/>
          <w:szCs w:val="22"/>
          <w:u w:val="single"/>
        </w:rPr>
        <w:t>(s)</w:t>
      </w:r>
      <w:r w:rsidRPr="0055225D">
        <w:rPr>
          <w:rFonts w:asciiTheme="majorHAnsi" w:hAnsiTheme="majorHAnsi"/>
          <w:b/>
          <w:sz w:val="22"/>
          <w:szCs w:val="22"/>
          <w:u w:val="single"/>
        </w:rPr>
        <w:t xml:space="preserve"> 1</w:t>
      </w:r>
    </w:p>
    <w:p w14:paraId="4C6FF217" w14:textId="77777777" w:rsidR="00C11747" w:rsidRPr="0055225D" w:rsidRDefault="00C11747" w:rsidP="002254A4">
      <w:pPr>
        <w:rPr>
          <w:rFonts w:asciiTheme="majorHAnsi" w:hAnsiTheme="majorHAnsi"/>
          <w:sz w:val="22"/>
          <w:szCs w:val="22"/>
        </w:rPr>
      </w:pPr>
      <w:bookmarkStart w:id="0" w:name="_GoBack"/>
      <w:bookmarkEnd w:id="0"/>
    </w:p>
    <w:p w14:paraId="7DA7301F" w14:textId="7B361B06" w:rsidR="002254A4" w:rsidRPr="0055225D" w:rsidRDefault="00C11747" w:rsidP="002254A4">
      <w:pPr>
        <w:rPr>
          <w:rFonts w:asciiTheme="majorHAnsi" w:hAnsiTheme="majorHAnsi"/>
          <w:sz w:val="22"/>
          <w:szCs w:val="22"/>
        </w:rPr>
      </w:pPr>
      <w:r w:rsidRPr="0055225D">
        <w:rPr>
          <w:rFonts w:asciiTheme="majorHAnsi" w:hAnsiTheme="majorHAnsi"/>
          <w:b/>
          <w:sz w:val="22"/>
          <w:szCs w:val="22"/>
        </w:rPr>
        <w:t>A)</w:t>
      </w:r>
      <w:r w:rsidR="0055225D">
        <w:rPr>
          <w:rFonts w:asciiTheme="majorHAnsi" w:hAnsiTheme="majorHAnsi"/>
          <w:sz w:val="22"/>
          <w:szCs w:val="22"/>
        </w:rPr>
        <w:tab/>
      </w:r>
      <w:r w:rsidR="0055225D">
        <w:rPr>
          <w:rFonts w:asciiTheme="majorHAnsi" w:hAnsiTheme="majorHAnsi"/>
          <w:sz w:val="22"/>
          <w:szCs w:val="22"/>
        </w:rPr>
        <w:tab/>
      </w:r>
      <w:r w:rsidR="0055225D">
        <w:rPr>
          <w:rFonts w:asciiTheme="majorHAnsi" w:hAnsiTheme="majorHAnsi"/>
          <w:sz w:val="22"/>
          <w:szCs w:val="22"/>
        </w:rPr>
        <w:tab/>
      </w:r>
      <w:r w:rsidR="0055225D">
        <w:rPr>
          <w:rFonts w:asciiTheme="majorHAnsi" w:hAnsiTheme="majorHAnsi"/>
          <w:sz w:val="22"/>
          <w:szCs w:val="22"/>
        </w:rPr>
        <w:tab/>
      </w:r>
      <w:r w:rsidR="0055225D">
        <w:rPr>
          <w:rFonts w:asciiTheme="majorHAnsi" w:hAnsiTheme="majorHAnsi"/>
          <w:sz w:val="22"/>
          <w:szCs w:val="22"/>
        </w:rPr>
        <w:tab/>
      </w:r>
      <w:r w:rsidR="0055225D">
        <w:rPr>
          <w:rFonts w:asciiTheme="majorHAnsi" w:hAnsiTheme="majorHAnsi"/>
          <w:sz w:val="22"/>
          <w:szCs w:val="22"/>
        </w:rPr>
        <w:tab/>
        <w:t xml:space="preserve">      </w:t>
      </w:r>
      <w:r w:rsidRPr="0055225D">
        <w:rPr>
          <w:rFonts w:asciiTheme="majorHAnsi" w:hAnsiTheme="majorHAnsi"/>
          <w:sz w:val="22"/>
          <w:szCs w:val="22"/>
        </w:rPr>
        <w:t xml:space="preserve"> </w:t>
      </w:r>
      <w:r w:rsidRPr="0055225D">
        <w:rPr>
          <w:rFonts w:asciiTheme="majorHAnsi" w:hAnsiTheme="majorHAnsi"/>
          <w:b/>
          <w:sz w:val="22"/>
          <w:szCs w:val="22"/>
        </w:rPr>
        <w:t>B)</w:t>
      </w:r>
    </w:p>
    <w:p w14:paraId="11EE1850" w14:textId="77777777" w:rsidR="002254A4" w:rsidRPr="0055225D" w:rsidRDefault="002B2196" w:rsidP="002B2196">
      <w:pPr>
        <w:ind w:right="-1080"/>
        <w:rPr>
          <w:rFonts w:asciiTheme="majorHAnsi" w:hAnsiTheme="majorHAnsi"/>
          <w:i/>
          <w:sz w:val="22"/>
          <w:szCs w:val="22"/>
        </w:rPr>
      </w:pPr>
      <w:r w:rsidRPr="0055225D">
        <w:rPr>
          <w:rFonts w:asciiTheme="majorHAnsi" w:hAnsiTheme="majorHAnsi"/>
          <w:i/>
          <w:noProof/>
          <w:sz w:val="22"/>
          <w:szCs w:val="22"/>
        </w:rPr>
        <w:drawing>
          <wp:inline distT="0" distB="0" distL="0" distR="0" wp14:anchorId="24D79E32" wp14:editId="5FCED8E9">
            <wp:extent cx="2971800" cy="2971443"/>
            <wp:effectExtent l="0" t="0" r="0" b="635"/>
            <wp:docPr id="1" name="Picture 1" descr="Macintosh HD:Users:rice221:Desktop:Copernican_heliocentrism_diag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e221:Desktop:Copernican_heliocentrism_diagram-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4694" cy="2974337"/>
                    </a:xfrm>
                    <a:prstGeom prst="rect">
                      <a:avLst/>
                    </a:prstGeom>
                    <a:noFill/>
                    <a:ln>
                      <a:noFill/>
                    </a:ln>
                  </pic:spPr>
                </pic:pic>
              </a:graphicData>
            </a:graphic>
          </wp:inline>
        </w:drawing>
      </w:r>
      <w:r w:rsidRPr="0055225D">
        <w:rPr>
          <w:rFonts w:asciiTheme="majorHAnsi" w:hAnsiTheme="majorHAnsi"/>
          <w:i/>
          <w:noProof/>
          <w:sz w:val="22"/>
          <w:szCs w:val="22"/>
        </w:rPr>
        <w:drawing>
          <wp:inline distT="0" distB="0" distL="0" distR="0" wp14:anchorId="70FFB13F" wp14:editId="0B4F6C2F">
            <wp:extent cx="2286000" cy="2948304"/>
            <wp:effectExtent l="0" t="0" r="0" b="0"/>
            <wp:docPr id="2" name="Picture 2" descr="Macintosh HD:Users:rice221:Desktop:vesd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e221:Desktop:vesdp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8672" cy="2951750"/>
                    </a:xfrm>
                    <a:prstGeom prst="rect">
                      <a:avLst/>
                    </a:prstGeom>
                    <a:noFill/>
                    <a:ln>
                      <a:noFill/>
                    </a:ln>
                  </pic:spPr>
                </pic:pic>
              </a:graphicData>
            </a:graphic>
          </wp:inline>
        </w:drawing>
      </w:r>
    </w:p>
    <w:p w14:paraId="65D199A4" w14:textId="77777777" w:rsidR="002B2196" w:rsidRPr="0055225D" w:rsidRDefault="002B2196" w:rsidP="002B2196">
      <w:pPr>
        <w:ind w:right="-1080"/>
        <w:rPr>
          <w:rFonts w:asciiTheme="majorHAnsi" w:hAnsiTheme="majorHAnsi"/>
          <w:i/>
          <w:sz w:val="22"/>
          <w:szCs w:val="22"/>
        </w:rPr>
      </w:pPr>
    </w:p>
    <w:p w14:paraId="35001467" w14:textId="77777777" w:rsidR="002B2196" w:rsidRPr="0055225D" w:rsidRDefault="002B2196" w:rsidP="002B2196">
      <w:pPr>
        <w:ind w:right="-1080"/>
        <w:rPr>
          <w:rFonts w:asciiTheme="majorHAnsi" w:hAnsiTheme="majorHAnsi"/>
          <w:b/>
          <w:sz w:val="22"/>
          <w:szCs w:val="22"/>
          <w:u w:val="single"/>
        </w:rPr>
      </w:pPr>
      <w:r w:rsidRPr="0055225D">
        <w:rPr>
          <w:rFonts w:asciiTheme="majorHAnsi" w:hAnsiTheme="majorHAnsi"/>
          <w:b/>
          <w:sz w:val="22"/>
          <w:szCs w:val="22"/>
          <w:u w:val="single"/>
        </w:rPr>
        <w:t>Document(s) 2</w:t>
      </w:r>
    </w:p>
    <w:p w14:paraId="5F1B7581" w14:textId="77777777" w:rsidR="00A73293" w:rsidRPr="0055225D" w:rsidRDefault="00A73293" w:rsidP="002B2196">
      <w:pPr>
        <w:ind w:right="-1080"/>
        <w:rPr>
          <w:rFonts w:asciiTheme="majorHAnsi" w:hAnsiTheme="majorHAnsi"/>
          <w:sz w:val="22"/>
          <w:szCs w:val="22"/>
        </w:rPr>
      </w:pPr>
    </w:p>
    <w:p w14:paraId="3B77B7A5" w14:textId="77777777" w:rsidR="00A73293" w:rsidRPr="0055225D" w:rsidRDefault="00C11747" w:rsidP="00A73293">
      <w:pPr>
        <w:rPr>
          <w:rFonts w:asciiTheme="majorHAnsi" w:eastAsia="Times New Roman" w:hAnsiTheme="majorHAnsi" w:cs="Times New Roman"/>
          <w:i/>
          <w:sz w:val="22"/>
          <w:szCs w:val="22"/>
        </w:rPr>
      </w:pPr>
      <w:r w:rsidRPr="0055225D">
        <w:rPr>
          <w:rFonts w:asciiTheme="majorHAnsi" w:eastAsia="Times New Roman" w:hAnsiTheme="majorHAnsi" w:cs="Times New Roman"/>
          <w:b/>
          <w:sz w:val="22"/>
          <w:szCs w:val="22"/>
        </w:rPr>
        <w:t>A</w:t>
      </w:r>
      <w:r w:rsidR="00A73293" w:rsidRPr="0055225D">
        <w:rPr>
          <w:rFonts w:asciiTheme="majorHAnsi" w:eastAsia="Times New Roman" w:hAnsiTheme="majorHAnsi" w:cs="Times New Roman"/>
          <w:b/>
          <w:sz w:val="22"/>
          <w:szCs w:val="22"/>
        </w:rPr>
        <w:t>)</w:t>
      </w:r>
      <w:r w:rsidR="00A73293" w:rsidRPr="0055225D">
        <w:rPr>
          <w:rFonts w:asciiTheme="majorHAnsi" w:eastAsia="Times New Roman" w:hAnsiTheme="majorHAnsi" w:cs="Times New Roman"/>
          <w:i/>
          <w:sz w:val="22"/>
          <w:szCs w:val="22"/>
        </w:rPr>
        <w:t xml:space="preserve"> “All men being equal by nature because of the humanity that is their essence, nature does not cause some to be inferior to others. But in this natural equality, they are separated by other principles that render their conditions unequal and give rise to relationships and dependencies that determine their varying duties toward others and render government necessary.</w:t>
      </w:r>
    </w:p>
    <w:p w14:paraId="7ACD105A" w14:textId="77777777" w:rsidR="00A73293" w:rsidRPr="0055225D" w:rsidRDefault="00A73293" w:rsidP="00A73293">
      <w:pPr>
        <w:rPr>
          <w:rFonts w:asciiTheme="majorHAnsi" w:eastAsia="Times New Roman" w:hAnsiTheme="majorHAnsi" w:cs="Times New Roman"/>
          <w:i/>
          <w:sz w:val="22"/>
          <w:szCs w:val="22"/>
        </w:rPr>
      </w:pPr>
      <w:r w:rsidRPr="0055225D">
        <w:rPr>
          <w:rFonts w:asciiTheme="majorHAnsi" w:eastAsia="Times New Roman" w:hAnsiTheme="majorHAnsi" w:cs="Times New Roman"/>
          <w:i/>
          <w:sz w:val="22"/>
          <w:szCs w:val="22"/>
        </w:rPr>
        <w:t>...</w:t>
      </w:r>
    </w:p>
    <w:p w14:paraId="27F93D9D" w14:textId="77777777" w:rsidR="00A73293" w:rsidRPr="0055225D" w:rsidRDefault="00A73293" w:rsidP="00A73293">
      <w:pPr>
        <w:rPr>
          <w:rFonts w:asciiTheme="majorHAnsi" w:eastAsia="Times New Roman" w:hAnsiTheme="majorHAnsi" w:cs="Times New Roman"/>
          <w:i/>
          <w:sz w:val="22"/>
          <w:szCs w:val="22"/>
        </w:rPr>
      </w:pPr>
      <w:r w:rsidRPr="0055225D">
        <w:rPr>
          <w:rFonts w:asciiTheme="majorHAnsi" w:eastAsia="Times New Roman" w:hAnsiTheme="majorHAnsi" w:cs="Times New Roman"/>
          <w:i/>
          <w:sz w:val="22"/>
          <w:szCs w:val="22"/>
        </w:rPr>
        <w:t>The first distinction that subjects some persons to others is that which birth introduces between parents and children. The second distinction among persons is that which requires different employments in society and unites all in the body of which each is a member.  And it is these varying occupations and dependencies that create the ties that form society among men, as those of its members form a body. This renders it necessary that a head coerce and rule the</w:t>
      </w:r>
    </w:p>
    <w:p w14:paraId="1FBD7FB0" w14:textId="77777777" w:rsidR="00A73293" w:rsidRPr="0055225D" w:rsidRDefault="00A73293" w:rsidP="00A73293">
      <w:pPr>
        <w:rPr>
          <w:rFonts w:asciiTheme="majorHAnsi" w:eastAsia="Times New Roman" w:hAnsiTheme="majorHAnsi" w:cs="Times New Roman"/>
          <w:i/>
          <w:sz w:val="22"/>
          <w:szCs w:val="22"/>
        </w:rPr>
      </w:pPr>
      <w:proofErr w:type="gramStart"/>
      <w:r w:rsidRPr="0055225D">
        <w:rPr>
          <w:rFonts w:asciiTheme="majorHAnsi" w:eastAsia="Times New Roman" w:hAnsiTheme="majorHAnsi" w:cs="Times New Roman"/>
          <w:i/>
          <w:sz w:val="22"/>
          <w:szCs w:val="22"/>
        </w:rPr>
        <w:t>body</w:t>
      </w:r>
      <w:proofErr w:type="gramEnd"/>
      <w:r w:rsidRPr="0055225D">
        <w:rPr>
          <w:rFonts w:asciiTheme="majorHAnsi" w:eastAsia="Times New Roman" w:hAnsiTheme="majorHAnsi" w:cs="Times New Roman"/>
          <w:i/>
          <w:sz w:val="22"/>
          <w:szCs w:val="22"/>
        </w:rPr>
        <w:t xml:space="preserve"> of society and maintain order among those who should give the public the benefit of the different contributions that their stations require of them.</w:t>
      </w:r>
    </w:p>
    <w:p w14:paraId="43D839A3" w14:textId="77777777" w:rsidR="00A73293" w:rsidRPr="0055225D" w:rsidRDefault="00A73293" w:rsidP="00A73293">
      <w:pPr>
        <w:rPr>
          <w:rFonts w:asciiTheme="majorHAnsi" w:eastAsia="Times New Roman" w:hAnsiTheme="majorHAnsi" w:cs="Times New Roman"/>
          <w:i/>
          <w:sz w:val="22"/>
          <w:szCs w:val="22"/>
        </w:rPr>
      </w:pPr>
      <w:r w:rsidRPr="0055225D">
        <w:rPr>
          <w:rFonts w:asciiTheme="majorHAnsi" w:eastAsia="Times New Roman" w:hAnsiTheme="majorHAnsi" w:cs="Times New Roman"/>
          <w:i/>
          <w:sz w:val="22"/>
          <w:szCs w:val="22"/>
        </w:rPr>
        <w:t>....</w:t>
      </w:r>
    </w:p>
    <w:p w14:paraId="5927EC9E" w14:textId="77777777" w:rsidR="00A73293" w:rsidRPr="0055225D" w:rsidRDefault="00A73293" w:rsidP="00A73293">
      <w:pPr>
        <w:rPr>
          <w:rFonts w:asciiTheme="majorHAnsi" w:eastAsia="Times New Roman" w:hAnsiTheme="majorHAnsi" w:cs="Times New Roman"/>
          <w:i/>
          <w:sz w:val="22"/>
          <w:szCs w:val="22"/>
        </w:rPr>
      </w:pPr>
      <w:r w:rsidRPr="0055225D">
        <w:rPr>
          <w:rFonts w:asciiTheme="majorHAnsi" w:eastAsia="Times New Roman" w:hAnsiTheme="majorHAnsi" w:cs="Times New Roman"/>
          <w:i/>
          <w:sz w:val="22"/>
          <w:szCs w:val="22"/>
        </w:rPr>
        <w:t>Since government is necessary for the common good and God himself established it, it follows that those who are its subjects must be submissive and obedient. For otherwise they would resist God, and the government which should be the source of the peace and unity that make possible the public good would suffer from dissension and trouble that would destroy it....</w:t>
      </w:r>
      <w:r w:rsidR="00C11747" w:rsidRPr="0055225D">
        <w:rPr>
          <w:rFonts w:asciiTheme="majorHAnsi" w:eastAsia="Times New Roman" w:hAnsiTheme="majorHAnsi" w:cs="Times New Roman"/>
          <w:i/>
          <w:sz w:val="22"/>
          <w:szCs w:val="22"/>
        </w:rPr>
        <w:t>”</w:t>
      </w:r>
    </w:p>
    <w:p w14:paraId="6BAD5166" w14:textId="77777777" w:rsidR="00C11747" w:rsidRPr="0055225D" w:rsidRDefault="00C11747" w:rsidP="00A73293">
      <w:pPr>
        <w:rPr>
          <w:rFonts w:asciiTheme="majorHAnsi" w:eastAsia="Times New Roman" w:hAnsiTheme="majorHAnsi" w:cs="Times New Roman"/>
          <w:i/>
          <w:sz w:val="22"/>
          <w:szCs w:val="22"/>
        </w:rPr>
      </w:pPr>
    </w:p>
    <w:p w14:paraId="73189463" w14:textId="77777777" w:rsidR="00C11747" w:rsidRPr="0055225D" w:rsidRDefault="00C11747" w:rsidP="00C11747">
      <w:pPr>
        <w:ind w:right="-1080"/>
        <w:rPr>
          <w:rFonts w:asciiTheme="majorHAnsi" w:hAnsiTheme="majorHAnsi"/>
          <w:sz w:val="22"/>
          <w:szCs w:val="22"/>
        </w:rPr>
      </w:pPr>
      <w:r w:rsidRPr="0055225D">
        <w:rPr>
          <w:rFonts w:asciiTheme="majorHAnsi" w:hAnsiTheme="majorHAnsi"/>
          <w:b/>
          <w:sz w:val="22"/>
          <w:szCs w:val="22"/>
        </w:rPr>
        <w:t>B)</w:t>
      </w:r>
      <w:r w:rsidRPr="0055225D">
        <w:rPr>
          <w:rFonts w:asciiTheme="majorHAnsi" w:hAnsiTheme="majorHAnsi"/>
          <w:i/>
          <w:sz w:val="22"/>
          <w:szCs w:val="22"/>
        </w:rPr>
        <w:t>“</w:t>
      </w:r>
      <w:proofErr w:type="spellStart"/>
      <w:r w:rsidRPr="0055225D">
        <w:rPr>
          <w:rFonts w:asciiTheme="majorHAnsi" w:hAnsiTheme="majorHAnsi"/>
          <w:i/>
          <w:sz w:val="22"/>
          <w:szCs w:val="22"/>
        </w:rPr>
        <w:t>L’etat</w:t>
      </w:r>
      <w:proofErr w:type="spellEnd"/>
      <w:r w:rsidRPr="0055225D">
        <w:rPr>
          <w:rFonts w:asciiTheme="majorHAnsi" w:hAnsiTheme="majorHAnsi"/>
          <w:i/>
          <w:sz w:val="22"/>
          <w:szCs w:val="22"/>
        </w:rPr>
        <w:t xml:space="preserve">, </w:t>
      </w:r>
      <w:proofErr w:type="spellStart"/>
      <w:r w:rsidRPr="0055225D">
        <w:rPr>
          <w:rFonts w:asciiTheme="majorHAnsi" w:hAnsiTheme="majorHAnsi"/>
          <w:i/>
          <w:sz w:val="22"/>
          <w:szCs w:val="22"/>
        </w:rPr>
        <w:t>c’est</w:t>
      </w:r>
      <w:proofErr w:type="spellEnd"/>
      <w:r w:rsidRPr="0055225D">
        <w:rPr>
          <w:rFonts w:asciiTheme="majorHAnsi" w:hAnsiTheme="majorHAnsi"/>
          <w:i/>
          <w:sz w:val="22"/>
          <w:szCs w:val="22"/>
        </w:rPr>
        <w:t xml:space="preserve"> </w:t>
      </w:r>
      <w:proofErr w:type="spellStart"/>
      <w:r w:rsidRPr="0055225D">
        <w:rPr>
          <w:rFonts w:asciiTheme="majorHAnsi" w:hAnsiTheme="majorHAnsi"/>
          <w:i/>
          <w:sz w:val="22"/>
          <w:szCs w:val="22"/>
        </w:rPr>
        <w:t>moi</w:t>
      </w:r>
      <w:proofErr w:type="spellEnd"/>
      <w:r w:rsidRPr="0055225D">
        <w:rPr>
          <w:rFonts w:asciiTheme="majorHAnsi" w:hAnsiTheme="majorHAnsi"/>
          <w:i/>
          <w:sz w:val="22"/>
          <w:szCs w:val="22"/>
        </w:rPr>
        <w:t xml:space="preserve">”  </w:t>
      </w:r>
      <w:r w:rsidRPr="0055225D">
        <w:rPr>
          <w:rFonts w:asciiTheme="majorHAnsi" w:hAnsiTheme="majorHAnsi"/>
          <w:sz w:val="22"/>
          <w:szCs w:val="22"/>
        </w:rPr>
        <w:t>– Louis XIV</w:t>
      </w:r>
    </w:p>
    <w:p w14:paraId="11018E2F" w14:textId="77777777" w:rsidR="00C11747" w:rsidRPr="0055225D" w:rsidRDefault="00C11747" w:rsidP="00C11747">
      <w:pPr>
        <w:ind w:right="-1080"/>
        <w:rPr>
          <w:rFonts w:asciiTheme="majorHAnsi" w:hAnsiTheme="majorHAnsi"/>
          <w:sz w:val="22"/>
          <w:szCs w:val="22"/>
        </w:rPr>
      </w:pPr>
    </w:p>
    <w:p w14:paraId="03B84A10" w14:textId="77777777" w:rsidR="00C11747" w:rsidRPr="0055225D" w:rsidRDefault="00C11747" w:rsidP="00C11747">
      <w:pPr>
        <w:ind w:right="-1080"/>
        <w:rPr>
          <w:rFonts w:asciiTheme="majorHAnsi" w:hAnsiTheme="majorHAnsi"/>
          <w:sz w:val="22"/>
          <w:szCs w:val="22"/>
        </w:rPr>
      </w:pPr>
    </w:p>
    <w:p w14:paraId="4FFE0900" w14:textId="77777777" w:rsidR="00C11747" w:rsidRPr="0055225D" w:rsidRDefault="00C11747" w:rsidP="00C11747">
      <w:pPr>
        <w:ind w:right="-1080"/>
        <w:rPr>
          <w:rFonts w:asciiTheme="majorHAnsi" w:hAnsiTheme="majorHAnsi"/>
          <w:b/>
          <w:sz w:val="22"/>
          <w:szCs w:val="22"/>
          <w:u w:val="single"/>
        </w:rPr>
      </w:pPr>
      <w:r w:rsidRPr="0055225D">
        <w:rPr>
          <w:rFonts w:asciiTheme="majorHAnsi" w:hAnsiTheme="majorHAnsi"/>
          <w:b/>
          <w:sz w:val="22"/>
          <w:szCs w:val="22"/>
          <w:u w:val="single"/>
        </w:rPr>
        <w:t>Document(s) 3</w:t>
      </w:r>
    </w:p>
    <w:p w14:paraId="5FAC1FE3" w14:textId="77777777" w:rsidR="00E27C0C" w:rsidRPr="0055225D" w:rsidRDefault="00E27C0C" w:rsidP="00F33E28">
      <w:pPr>
        <w:pStyle w:val="NormalWeb"/>
        <w:rPr>
          <w:rFonts w:asciiTheme="majorHAnsi" w:hAnsiTheme="majorHAnsi"/>
          <w:i/>
          <w:sz w:val="22"/>
          <w:szCs w:val="22"/>
        </w:rPr>
      </w:pPr>
      <w:r w:rsidRPr="0055225D">
        <w:rPr>
          <w:rFonts w:asciiTheme="majorHAnsi" w:hAnsiTheme="majorHAnsi"/>
          <w:b/>
          <w:sz w:val="22"/>
          <w:szCs w:val="22"/>
        </w:rPr>
        <w:t>A)</w:t>
      </w:r>
      <w:r w:rsidRPr="0055225D">
        <w:rPr>
          <w:rFonts w:asciiTheme="majorHAnsi" w:hAnsiTheme="majorHAnsi"/>
          <w:sz w:val="22"/>
          <w:szCs w:val="22"/>
        </w:rPr>
        <w:t xml:space="preserve">  </w:t>
      </w:r>
      <w:r w:rsidRPr="0055225D">
        <w:rPr>
          <w:rFonts w:asciiTheme="majorHAnsi" w:hAnsiTheme="majorHAnsi"/>
          <w:i/>
          <w:sz w:val="22"/>
          <w:szCs w:val="22"/>
        </w:rPr>
        <w:t>“For in it God’s righteousness is revealed from faith to faith, just as it is written:  The righteous shall live by faith” – Romans 1:17</w:t>
      </w:r>
    </w:p>
    <w:p w14:paraId="69502DF7" w14:textId="77777777" w:rsidR="009A658E" w:rsidRPr="0055225D" w:rsidRDefault="009A658E" w:rsidP="00F33E28">
      <w:pPr>
        <w:pStyle w:val="NormalWeb"/>
        <w:rPr>
          <w:rFonts w:asciiTheme="majorHAnsi" w:hAnsiTheme="majorHAnsi"/>
          <w:i/>
          <w:sz w:val="22"/>
          <w:szCs w:val="22"/>
        </w:rPr>
      </w:pPr>
    </w:p>
    <w:p w14:paraId="44004927" w14:textId="77777777" w:rsidR="00F33E28" w:rsidRPr="0055225D" w:rsidRDefault="00E27C0C" w:rsidP="00F33E28">
      <w:pPr>
        <w:pStyle w:val="NormalWeb"/>
        <w:rPr>
          <w:rFonts w:asciiTheme="majorHAnsi" w:hAnsiTheme="majorHAnsi"/>
          <w:b/>
          <w:i/>
          <w:sz w:val="22"/>
          <w:szCs w:val="22"/>
        </w:rPr>
      </w:pPr>
      <w:r w:rsidRPr="0055225D">
        <w:rPr>
          <w:rFonts w:asciiTheme="majorHAnsi" w:hAnsiTheme="majorHAnsi"/>
          <w:b/>
          <w:sz w:val="22"/>
          <w:szCs w:val="22"/>
        </w:rPr>
        <w:t xml:space="preserve">B) </w:t>
      </w:r>
      <w:r w:rsidR="00F33E28" w:rsidRPr="0055225D">
        <w:rPr>
          <w:rFonts w:asciiTheme="majorHAnsi" w:hAnsiTheme="majorHAnsi"/>
          <w:i/>
          <w:sz w:val="22"/>
          <w:szCs w:val="22"/>
        </w:rPr>
        <w:t>5. The Pope has neither the will nor the power to remit any penalties beyond those he has imposed either at his own discretion or by canon law.</w:t>
      </w:r>
    </w:p>
    <w:p w14:paraId="5A0330A3" w14:textId="77777777" w:rsidR="00F33E28" w:rsidRPr="0055225D" w:rsidRDefault="00F33E28" w:rsidP="00F33E28">
      <w:pPr>
        <w:pStyle w:val="NormalWeb"/>
        <w:rPr>
          <w:rFonts w:asciiTheme="majorHAnsi" w:hAnsiTheme="majorHAnsi"/>
          <w:i/>
          <w:sz w:val="22"/>
          <w:szCs w:val="22"/>
        </w:rPr>
      </w:pPr>
      <w:r w:rsidRPr="0055225D">
        <w:rPr>
          <w:rFonts w:asciiTheme="majorHAnsi" w:hAnsiTheme="majorHAnsi"/>
          <w:i/>
          <w:sz w:val="22"/>
          <w:szCs w:val="22"/>
        </w:rPr>
        <w:t>21. Hence those preachers of Indulgences are wrong when they say that a man is absolved and saved from every penalty by the Pope's Indulgences.</w:t>
      </w:r>
    </w:p>
    <w:p w14:paraId="476DC464" w14:textId="77777777" w:rsidR="00F33E28" w:rsidRPr="0055225D" w:rsidRDefault="00F33E28" w:rsidP="00F33E28">
      <w:pPr>
        <w:pStyle w:val="NormalWeb"/>
        <w:rPr>
          <w:rFonts w:asciiTheme="majorHAnsi" w:hAnsiTheme="majorHAnsi"/>
          <w:i/>
          <w:sz w:val="22"/>
          <w:szCs w:val="22"/>
        </w:rPr>
      </w:pPr>
      <w:r w:rsidRPr="0055225D">
        <w:rPr>
          <w:rFonts w:asciiTheme="majorHAnsi" w:hAnsiTheme="majorHAnsi"/>
          <w:i/>
          <w:sz w:val="22"/>
          <w:szCs w:val="22"/>
        </w:rPr>
        <w:t>28. It is certainly possible that when the money clinks in the collection-box greed and avarice can increase; but the intercession of the Church depends on the will of God alone.</w:t>
      </w:r>
    </w:p>
    <w:p w14:paraId="59140EBD" w14:textId="77777777" w:rsidR="00F33E28" w:rsidRPr="0055225D" w:rsidRDefault="00F33E28" w:rsidP="00F33E28">
      <w:pPr>
        <w:pStyle w:val="NormalWeb"/>
        <w:rPr>
          <w:rFonts w:asciiTheme="majorHAnsi" w:hAnsiTheme="majorHAnsi"/>
          <w:i/>
          <w:sz w:val="22"/>
          <w:szCs w:val="22"/>
        </w:rPr>
      </w:pPr>
      <w:r w:rsidRPr="0055225D">
        <w:rPr>
          <w:rFonts w:asciiTheme="majorHAnsi" w:hAnsiTheme="majorHAnsi"/>
          <w:i/>
          <w:sz w:val="22"/>
          <w:szCs w:val="22"/>
        </w:rPr>
        <w:t xml:space="preserve">45. Christians should be taught that </w:t>
      </w:r>
      <w:proofErr w:type="gramStart"/>
      <w:r w:rsidRPr="0055225D">
        <w:rPr>
          <w:rFonts w:asciiTheme="majorHAnsi" w:hAnsiTheme="majorHAnsi"/>
          <w:i/>
          <w:sz w:val="22"/>
          <w:szCs w:val="22"/>
        </w:rPr>
        <w:t>he</w:t>
      </w:r>
      <w:proofErr w:type="gramEnd"/>
      <w:r w:rsidRPr="0055225D">
        <w:rPr>
          <w:rFonts w:asciiTheme="majorHAnsi" w:hAnsiTheme="majorHAnsi"/>
          <w:i/>
          <w:sz w:val="22"/>
          <w:szCs w:val="22"/>
        </w:rPr>
        <w:t xml:space="preserve"> who sees a needy person and passes him by, although he gives money for pardons, wins for himself not Papal Indulgences but the wrath of God.</w:t>
      </w:r>
    </w:p>
    <w:p w14:paraId="71863D67" w14:textId="77777777" w:rsidR="00F33E28" w:rsidRPr="0055225D" w:rsidRDefault="00F33E28" w:rsidP="00F33E28">
      <w:pPr>
        <w:pStyle w:val="NormalWeb"/>
        <w:rPr>
          <w:rFonts w:asciiTheme="majorHAnsi" w:hAnsiTheme="majorHAnsi"/>
          <w:i/>
          <w:sz w:val="22"/>
          <w:szCs w:val="22"/>
        </w:rPr>
      </w:pPr>
      <w:r w:rsidRPr="0055225D">
        <w:rPr>
          <w:rFonts w:asciiTheme="majorHAnsi" w:hAnsiTheme="majorHAnsi"/>
          <w:i/>
          <w:sz w:val="22"/>
          <w:szCs w:val="22"/>
        </w:rPr>
        <w:t xml:space="preserve">50. Christians should be taught that, if the Pope knew the exaction's of the preachers of Indulgences, he would rather have the basilica of St. Peter reduced to ashes than built with </w:t>
      </w:r>
      <w:proofErr w:type="gramStart"/>
      <w:r w:rsidRPr="0055225D">
        <w:rPr>
          <w:rFonts w:asciiTheme="majorHAnsi" w:hAnsiTheme="majorHAnsi"/>
          <w:i/>
          <w:sz w:val="22"/>
          <w:szCs w:val="22"/>
        </w:rPr>
        <w:t>the .</w:t>
      </w:r>
      <w:proofErr w:type="gramEnd"/>
      <w:r w:rsidRPr="0055225D">
        <w:rPr>
          <w:rFonts w:asciiTheme="majorHAnsi" w:hAnsiTheme="majorHAnsi"/>
          <w:i/>
          <w:sz w:val="22"/>
          <w:szCs w:val="22"/>
        </w:rPr>
        <w:t xml:space="preserve"> </w:t>
      </w:r>
      <w:proofErr w:type="gramStart"/>
      <w:r w:rsidRPr="0055225D">
        <w:rPr>
          <w:rFonts w:asciiTheme="majorHAnsi" w:hAnsiTheme="majorHAnsi"/>
          <w:i/>
          <w:sz w:val="22"/>
          <w:szCs w:val="22"/>
        </w:rPr>
        <w:t>skin</w:t>
      </w:r>
      <w:proofErr w:type="gramEnd"/>
      <w:r w:rsidRPr="0055225D">
        <w:rPr>
          <w:rFonts w:asciiTheme="majorHAnsi" w:hAnsiTheme="majorHAnsi"/>
          <w:i/>
          <w:sz w:val="22"/>
          <w:szCs w:val="22"/>
        </w:rPr>
        <w:t>, flesh and bones of his sheep.</w:t>
      </w:r>
    </w:p>
    <w:p w14:paraId="45EE82F7" w14:textId="77777777" w:rsidR="00F33E28" w:rsidRPr="0055225D" w:rsidRDefault="00F33E28" w:rsidP="00F33E28">
      <w:pPr>
        <w:pStyle w:val="NormalWeb"/>
        <w:rPr>
          <w:rFonts w:asciiTheme="majorHAnsi" w:hAnsiTheme="majorHAnsi"/>
          <w:i/>
          <w:sz w:val="22"/>
          <w:szCs w:val="22"/>
        </w:rPr>
      </w:pPr>
      <w:r w:rsidRPr="0055225D">
        <w:rPr>
          <w:rFonts w:asciiTheme="majorHAnsi" w:hAnsiTheme="majorHAnsi"/>
          <w:i/>
          <w:sz w:val="22"/>
          <w:szCs w:val="22"/>
        </w:rPr>
        <w:t>81. This wanton preaching of pardons makes it difficult even for learned men to redeem respect due to the Pope from the slanders or at least the shrewd questionings of the laity.</w:t>
      </w:r>
    </w:p>
    <w:p w14:paraId="6A2322F5" w14:textId="77777777" w:rsidR="00F33E28" w:rsidRPr="0055225D" w:rsidRDefault="00F33E28" w:rsidP="00F33E28">
      <w:pPr>
        <w:pStyle w:val="NormalWeb"/>
        <w:rPr>
          <w:rFonts w:asciiTheme="majorHAnsi" w:hAnsiTheme="majorHAnsi"/>
          <w:i/>
          <w:sz w:val="22"/>
          <w:szCs w:val="22"/>
        </w:rPr>
      </w:pPr>
      <w:r w:rsidRPr="0055225D">
        <w:rPr>
          <w:rFonts w:asciiTheme="majorHAnsi" w:hAnsiTheme="majorHAnsi"/>
          <w:i/>
          <w:sz w:val="22"/>
          <w:szCs w:val="22"/>
        </w:rPr>
        <w:t>82. For example: "Why does not the Pope empty purgatory for the sake of most holy love and the supreme need of souls? This would be the most righteous of reasons, if he can redeem innumerable souls for sordid money with which to build a basilica, the most trivial of reasons."</w:t>
      </w:r>
    </w:p>
    <w:p w14:paraId="6100FA0D" w14:textId="77777777" w:rsidR="00F33E28" w:rsidRPr="0055225D" w:rsidRDefault="00F33E28" w:rsidP="00F33E28">
      <w:pPr>
        <w:pStyle w:val="NormalWeb"/>
        <w:rPr>
          <w:rFonts w:asciiTheme="majorHAnsi" w:hAnsiTheme="majorHAnsi"/>
          <w:i/>
          <w:sz w:val="22"/>
          <w:szCs w:val="22"/>
        </w:rPr>
      </w:pPr>
      <w:r w:rsidRPr="0055225D">
        <w:rPr>
          <w:rFonts w:asciiTheme="majorHAnsi" w:hAnsiTheme="majorHAnsi"/>
          <w:i/>
          <w:sz w:val="22"/>
          <w:szCs w:val="22"/>
        </w:rPr>
        <w:t xml:space="preserve">86. Again: "Since the Pope's wealth is larger than that of the crassest </w:t>
      </w:r>
      <w:proofErr w:type="spellStart"/>
      <w:r w:rsidRPr="0055225D">
        <w:rPr>
          <w:rFonts w:asciiTheme="majorHAnsi" w:hAnsiTheme="majorHAnsi"/>
          <w:i/>
          <w:sz w:val="22"/>
          <w:szCs w:val="22"/>
        </w:rPr>
        <w:t>Crassi</w:t>
      </w:r>
      <w:proofErr w:type="spellEnd"/>
      <w:r w:rsidRPr="0055225D">
        <w:rPr>
          <w:rFonts w:asciiTheme="majorHAnsi" w:hAnsiTheme="majorHAnsi"/>
          <w:i/>
          <w:sz w:val="22"/>
          <w:szCs w:val="22"/>
        </w:rPr>
        <w:t xml:space="preserve"> of our time, why does he not build this one basilica of St. Peter with his own money, rather than with that of the faithful poor?"</w:t>
      </w:r>
    </w:p>
    <w:p w14:paraId="7D85B7E2" w14:textId="77777777" w:rsidR="00F33E28" w:rsidRPr="0055225D" w:rsidRDefault="00F33E28" w:rsidP="00F33E28">
      <w:pPr>
        <w:pStyle w:val="NormalWeb"/>
        <w:rPr>
          <w:rFonts w:asciiTheme="majorHAnsi" w:hAnsiTheme="majorHAnsi"/>
          <w:i/>
          <w:sz w:val="22"/>
          <w:szCs w:val="22"/>
        </w:rPr>
      </w:pPr>
      <w:r w:rsidRPr="0055225D">
        <w:rPr>
          <w:rFonts w:asciiTheme="majorHAnsi" w:hAnsiTheme="majorHAnsi"/>
          <w:i/>
          <w:sz w:val="22"/>
          <w:szCs w:val="22"/>
        </w:rPr>
        <w:t>91. If, therefore, pardons were preached in accordance with the spirit and mind of the Pope, all these difficulties would be easily overcome or rather would never have arisen.</w:t>
      </w:r>
    </w:p>
    <w:p w14:paraId="0DEC6047" w14:textId="77777777" w:rsidR="00F33E28" w:rsidRPr="0055225D" w:rsidRDefault="00F33E28" w:rsidP="00F33E28">
      <w:pPr>
        <w:pStyle w:val="NormalWeb"/>
        <w:rPr>
          <w:rFonts w:asciiTheme="majorHAnsi" w:hAnsiTheme="majorHAnsi"/>
          <w:i/>
          <w:sz w:val="22"/>
          <w:szCs w:val="22"/>
        </w:rPr>
      </w:pPr>
      <w:r w:rsidRPr="0055225D">
        <w:rPr>
          <w:rFonts w:asciiTheme="majorHAnsi" w:hAnsiTheme="majorHAnsi"/>
          <w:i/>
          <w:sz w:val="22"/>
          <w:szCs w:val="22"/>
        </w:rPr>
        <w:t xml:space="preserve">94. Christians should be exhorted to seek earnestly to follow Christ, </w:t>
      </w:r>
      <w:proofErr w:type="gramStart"/>
      <w:r w:rsidRPr="0055225D">
        <w:rPr>
          <w:rFonts w:asciiTheme="majorHAnsi" w:hAnsiTheme="majorHAnsi"/>
          <w:i/>
          <w:sz w:val="22"/>
          <w:szCs w:val="22"/>
        </w:rPr>
        <w:t>their</w:t>
      </w:r>
      <w:proofErr w:type="gramEnd"/>
      <w:r w:rsidRPr="0055225D">
        <w:rPr>
          <w:rFonts w:asciiTheme="majorHAnsi" w:hAnsiTheme="majorHAnsi"/>
          <w:i/>
          <w:sz w:val="22"/>
          <w:szCs w:val="22"/>
        </w:rPr>
        <w:t xml:space="preserve"> Head, through penalties, deaths, and hells.</w:t>
      </w:r>
    </w:p>
    <w:p w14:paraId="791BB8F2" w14:textId="5383318A" w:rsidR="009A658E" w:rsidRDefault="00F33E28" w:rsidP="009A658E">
      <w:pPr>
        <w:pStyle w:val="NormalWeb"/>
        <w:rPr>
          <w:rFonts w:asciiTheme="majorHAnsi" w:hAnsiTheme="majorHAnsi"/>
          <w:b/>
          <w:sz w:val="22"/>
          <w:szCs w:val="22"/>
        </w:rPr>
      </w:pPr>
      <w:r w:rsidRPr="0055225D">
        <w:rPr>
          <w:rFonts w:asciiTheme="majorHAnsi" w:hAnsiTheme="majorHAnsi"/>
          <w:i/>
          <w:sz w:val="22"/>
          <w:szCs w:val="22"/>
        </w:rPr>
        <w:t>95. And let them thus be more confident of entering heaven through many tribulations rather than through a false assurance of peace.</w:t>
      </w:r>
    </w:p>
    <w:p w14:paraId="6B106468" w14:textId="77777777" w:rsidR="00FE14E5" w:rsidRPr="0055225D" w:rsidRDefault="00FE14E5" w:rsidP="009A658E">
      <w:pPr>
        <w:pStyle w:val="NormalWeb"/>
        <w:rPr>
          <w:rFonts w:asciiTheme="majorHAnsi" w:hAnsiTheme="majorHAnsi"/>
          <w:b/>
          <w:sz w:val="22"/>
          <w:szCs w:val="22"/>
        </w:rPr>
      </w:pPr>
    </w:p>
    <w:p w14:paraId="37930CFB" w14:textId="77777777" w:rsidR="009A658E" w:rsidRPr="0055225D" w:rsidRDefault="009A658E" w:rsidP="009A658E">
      <w:pPr>
        <w:pStyle w:val="NormalWeb"/>
        <w:rPr>
          <w:rFonts w:asciiTheme="majorHAnsi" w:hAnsiTheme="majorHAnsi"/>
          <w:b/>
          <w:sz w:val="22"/>
          <w:szCs w:val="22"/>
          <w:u w:val="single"/>
        </w:rPr>
      </w:pPr>
      <w:r w:rsidRPr="0055225D">
        <w:rPr>
          <w:rFonts w:asciiTheme="majorHAnsi" w:hAnsiTheme="majorHAnsi"/>
          <w:b/>
          <w:sz w:val="22"/>
          <w:szCs w:val="22"/>
          <w:u w:val="single"/>
        </w:rPr>
        <w:t>Document(s) 4</w:t>
      </w:r>
    </w:p>
    <w:p w14:paraId="1F65D6C5" w14:textId="77777777" w:rsidR="009A658E" w:rsidRPr="0055225D" w:rsidRDefault="00012E3F" w:rsidP="009A658E">
      <w:pPr>
        <w:pStyle w:val="NormalWeb"/>
        <w:rPr>
          <w:rFonts w:asciiTheme="majorHAnsi" w:hAnsiTheme="majorHAnsi"/>
          <w:i/>
          <w:sz w:val="22"/>
          <w:szCs w:val="22"/>
          <w:u w:val="single"/>
        </w:rPr>
      </w:pPr>
      <w:r w:rsidRPr="0055225D">
        <w:rPr>
          <w:rFonts w:asciiTheme="majorHAnsi" w:hAnsiTheme="majorHAnsi"/>
          <w:i/>
          <w:noProof/>
          <w:sz w:val="22"/>
          <w:szCs w:val="22"/>
          <w:u w:val="single"/>
        </w:rPr>
        <w:drawing>
          <wp:inline distT="0" distB="0" distL="0" distR="0" wp14:anchorId="51BA6924" wp14:editId="7760620A">
            <wp:extent cx="5486400" cy="3784600"/>
            <wp:effectExtent l="0" t="0" r="0" b="0"/>
            <wp:docPr id="3" name="Picture 3" descr="Macintosh HD:Users:rice221:Desktop:433825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e221:Desktop:4338259_ori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784600"/>
                    </a:xfrm>
                    <a:prstGeom prst="rect">
                      <a:avLst/>
                    </a:prstGeom>
                    <a:noFill/>
                    <a:ln>
                      <a:noFill/>
                    </a:ln>
                  </pic:spPr>
                </pic:pic>
              </a:graphicData>
            </a:graphic>
          </wp:inline>
        </w:drawing>
      </w:r>
    </w:p>
    <w:p w14:paraId="20ED1863" w14:textId="77777777" w:rsidR="00A55755" w:rsidRPr="0055225D" w:rsidRDefault="00012E3F" w:rsidP="00F33E28">
      <w:pPr>
        <w:pStyle w:val="NormalWeb"/>
        <w:rPr>
          <w:rFonts w:asciiTheme="majorHAnsi" w:hAnsiTheme="majorHAnsi"/>
          <w:b/>
          <w:sz w:val="22"/>
          <w:szCs w:val="22"/>
          <w:u w:val="single"/>
        </w:rPr>
      </w:pPr>
      <w:r w:rsidRPr="0055225D">
        <w:rPr>
          <w:rFonts w:asciiTheme="majorHAnsi" w:hAnsiTheme="majorHAnsi"/>
          <w:b/>
          <w:sz w:val="22"/>
          <w:szCs w:val="22"/>
          <w:u w:val="single"/>
        </w:rPr>
        <w:t>Document(s) 5</w:t>
      </w:r>
    </w:p>
    <w:p w14:paraId="751FDFB9" w14:textId="639C6A18" w:rsidR="005C1F02" w:rsidRPr="0055225D" w:rsidRDefault="005C1F02" w:rsidP="00F33E28">
      <w:pPr>
        <w:pStyle w:val="NormalWeb"/>
        <w:rPr>
          <w:rFonts w:asciiTheme="majorHAnsi" w:hAnsiTheme="majorHAnsi"/>
          <w:b/>
          <w:sz w:val="22"/>
          <w:szCs w:val="22"/>
        </w:rPr>
      </w:pPr>
      <w:r w:rsidRPr="0055225D">
        <w:rPr>
          <w:rFonts w:asciiTheme="majorHAnsi" w:hAnsiTheme="majorHAnsi"/>
          <w:b/>
          <w:sz w:val="22"/>
          <w:szCs w:val="22"/>
        </w:rPr>
        <w:t>A)</w:t>
      </w:r>
    </w:p>
    <w:p w14:paraId="5AE0B4DB" w14:textId="62D6C04E" w:rsidR="00012E3F" w:rsidRPr="0055225D" w:rsidRDefault="00CF796C" w:rsidP="00F33E28">
      <w:pPr>
        <w:pStyle w:val="NormalWeb"/>
        <w:rPr>
          <w:rFonts w:asciiTheme="majorHAnsi" w:hAnsiTheme="majorHAnsi"/>
          <w:b/>
          <w:sz w:val="22"/>
          <w:szCs w:val="22"/>
        </w:rPr>
      </w:pPr>
      <w:r w:rsidRPr="0055225D">
        <w:rPr>
          <w:rFonts w:asciiTheme="majorHAnsi" w:hAnsiTheme="majorHAnsi"/>
          <w:b/>
          <w:sz w:val="22"/>
          <w:szCs w:val="22"/>
        </w:rPr>
        <w:t xml:space="preserve"> </w:t>
      </w:r>
      <w:r w:rsidRPr="0055225D">
        <w:rPr>
          <w:rFonts w:asciiTheme="majorHAnsi" w:hAnsiTheme="majorHAnsi"/>
          <w:b/>
          <w:noProof/>
          <w:sz w:val="22"/>
          <w:szCs w:val="22"/>
        </w:rPr>
        <w:drawing>
          <wp:inline distT="0" distB="0" distL="0" distR="0" wp14:anchorId="3247A19C" wp14:editId="539E83A4">
            <wp:extent cx="4572000" cy="3065680"/>
            <wp:effectExtent l="0" t="0" r="0" b="8255"/>
            <wp:docPr id="4" name="Picture 4" descr="Macintosh HD:Users:rice221:Desktop:SchoolAth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e221:Desktop:SchoolAthen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065680"/>
                    </a:xfrm>
                    <a:prstGeom prst="rect">
                      <a:avLst/>
                    </a:prstGeom>
                    <a:noFill/>
                    <a:ln>
                      <a:noFill/>
                    </a:ln>
                  </pic:spPr>
                </pic:pic>
              </a:graphicData>
            </a:graphic>
          </wp:inline>
        </w:drawing>
      </w:r>
    </w:p>
    <w:p w14:paraId="029EFAEE" w14:textId="280D38A1" w:rsidR="005C1F02" w:rsidRPr="0055225D" w:rsidRDefault="005C1F02" w:rsidP="00F33E28">
      <w:pPr>
        <w:pStyle w:val="NormalWeb"/>
        <w:rPr>
          <w:rFonts w:asciiTheme="majorHAnsi" w:hAnsiTheme="majorHAnsi"/>
          <w:sz w:val="22"/>
          <w:szCs w:val="22"/>
        </w:rPr>
      </w:pPr>
      <w:r w:rsidRPr="0055225D">
        <w:rPr>
          <w:rFonts w:asciiTheme="majorHAnsi" w:hAnsiTheme="majorHAnsi"/>
          <w:b/>
          <w:sz w:val="22"/>
          <w:szCs w:val="22"/>
        </w:rPr>
        <w:t>B)</w:t>
      </w:r>
    </w:p>
    <w:p w14:paraId="7987110B" w14:textId="13FF8B77" w:rsidR="00C11747" w:rsidRPr="0055225D" w:rsidRDefault="000E6942" w:rsidP="00C11747">
      <w:pPr>
        <w:ind w:right="-1080"/>
        <w:rPr>
          <w:rFonts w:asciiTheme="majorHAnsi" w:hAnsiTheme="majorHAnsi"/>
          <w:sz w:val="22"/>
          <w:szCs w:val="22"/>
        </w:rPr>
      </w:pPr>
      <w:r w:rsidRPr="0055225D">
        <w:rPr>
          <w:rFonts w:asciiTheme="majorHAnsi" w:hAnsiTheme="majorHAnsi"/>
          <w:noProof/>
          <w:sz w:val="22"/>
          <w:szCs w:val="22"/>
        </w:rPr>
        <w:drawing>
          <wp:inline distT="0" distB="0" distL="0" distR="0" wp14:anchorId="0445BC16" wp14:editId="13C70967">
            <wp:extent cx="3657600" cy="3707026"/>
            <wp:effectExtent l="0" t="0" r="0" b="1905"/>
            <wp:docPr id="5" name="Picture 5" descr="Macintosh HD:Users:rice221:Desktop:michelangelo-pi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e221:Desktop:michelangelo-piet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973" cy="3707405"/>
                    </a:xfrm>
                    <a:prstGeom prst="rect">
                      <a:avLst/>
                    </a:prstGeom>
                    <a:noFill/>
                    <a:ln>
                      <a:noFill/>
                    </a:ln>
                  </pic:spPr>
                </pic:pic>
              </a:graphicData>
            </a:graphic>
          </wp:inline>
        </w:drawing>
      </w:r>
    </w:p>
    <w:p w14:paraId="4DA5CAE1" w14:textId="77777777" w:rsidR="00C11747" w:rsidRPr="0055225D" w:rsidRDefault="00C11747" w:rsidP="00A73293">
      <w:pPr>
        <w:rPr>
          <w:rFonts w:asciiTheme="majorHAnsi" w:eastAsia="Times New Roman" w:hAnsiTheme="majorHAnsi" w:cs="Times New Roman"/>
          <w:i/>
          <w:sz w:val="22"/>
          <w:szCs w:val="22"/>
        </w:rPr>
      </w:pPr>
    </w:p>
    <w:p w14:paraId="6C650B8D" w14:textId="77777777" w:rsidR="00A73293" w:rsidRPr="0055225D" w:rsidRDefault="00A73293" w:rsidP="00A73293">
      <w:pPr>
        <w:rPr>
          <w:rFonts w:asciiTheme="majorHAnsi" w:eastAsia="Times New Roman" w:hAnsiTheme="majorHAnsi" w:cs="Times New Roman"/>
          <w:i/>
          <w:sz w:val="22"/>
          <w:szCs w:val="22"/>
        </w:rPr>
      </w:pPr>
    </w:p>
    <w:p w14:paraId="7B791D0D" w14:textId="77777777" w:rsidR="00A73293" w:rsidRPr="0055225D" w:rsidRDefault="00A73293" w:rsidP="00A73293">
      <w:pPr>
        <w:rPr>
          <w:rFonts w:asciiTheme="majorHAnsi" w:eastAsia="Times New Roman" w:hAnsiTheme="majorHAnsi" w:cs="Times New Roman"/>
          <w:i/>
          <w:sz w:val="22"/>
          <w:szCs w:val="22"/>
        </w:rPr>
      </w:pPr>
    </w:p>
    <w:p w14:paraId="705C6D3D" w14:textId="77777777" w:rsidR="00A73293" w:rsidRPr="0055225D" w:rsidRDefault="00A73293" w:rsidP="002B2196">
      <w:pPr>
        <w:ind w:right="-1080"/>
        <w:rPr>
          <w:rFonts w:asciiTheme="majorHAnsi" w:hAnsiTheme="majorHAnsi"/>
          <w:sz w:val="22"/>
          <w:szCs w:val="22"/>
        </w:rPr>
      </w:pPr>
    </w:p>
    <w:sectPr w:rsidR="00A73293" w:rsidRPr="0055225D" w:rsidSect="00EC331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380023"/>
    <w:multiLevelType w:val="hybridMultilevel"/>
    <w:tmpl w:val="15F01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4A4"/>
    <w:rsid w:val="00012E3F"/>
    <w:rsid w:val="000E6942"/>
    <w:rsid w:val="002254A4"/>
    <w:rsid w:val="002B2196"/>
    <w:rsid w:val="004C6C30"/>
    <w:rsid w:val="0055225D"/>
    <w:rsid w:val="005C1F02"/>
    <w:rsid w:val="008463E9"/>
    <w:rsid w:val="0089308F"/>
    <w:rsid w:val="009A658E"/>
    <w:rsid w:val="00A55755"/>
    <w:rsid w:val="00A73293"/>
    <w:rsid w:val="00C11747"/>
    <w:rsid w:val="00CF796C"/>
    <w:rsid w:val="00E27C0C"/>
    <w:rsid w:val="00EC331F"/>
    <w:rsid w:val="00F33E28"/>
    <w:rsid w:val="00FE14E5"/>
    <w:rsid w:val="00FE4A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BC28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1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2196"/>
    <w:rPr>
      <w:rFonts w:ascii="Lucida Grande" w:hAnsi="Lucida Grande" w:cs="Lucida Grande"/>
      <w:sz w:val="18"/>
      <w:szCs w:val="18"/>
    </w:rPr>
  </w:style>
  <w:style w:type="paragraph" w:styleId="NormalWeb">
    <w:name w:val="Normal (Web)"/>
    <w:basedOn w:val="Normal"/>
    <w:uiPriority w:val="99"/>
    <w:unhideWhenUsed/>
    <w:rsid w:val="00F33E28"/>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0E694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1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2196"/>
    <w:rPr>
      <w:rFonts w:ascii="Lucida Grande" w:hAnsi="Lucida Grande" w:cs="Lucida Grande"/>
      <w:sz w:val="18"/>
      <w:szCs w:val="18"/>
    </w:rPr>
  </w:style>
  <w:style w:type="paragraph" w:styleId="NormalWeb">
    <w:name w:val="Normal (Web)"/>
    <w:basedOn w:val="Normal"/>
    <w:uiPriority w:val="99"/>
    <w:unhideWhenUsed/>
    <w:rsid w:val="00F33E28"/>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0E69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213636">
      <w:bodyDiv w:val="1"/>
      <w:marLeft w:val="0"/>
      <w:marRight w:val="0"/>
      <w:marTop w:val="0"/>
      <w:marBottom w:val="0"/>
      <w:divBdr>
        <w:top w:val="none" w:sz="0" w:space="0" w:color="auto"/>
        <w:left w:val="none" w:sz="0" w:space="0" w:color="auto"/>
        <w:bottom w:val="none" w:sz="0" w:space="0" w:color="auto"/>
        <w:right w:val="none" w:sz="0" w:space="0" w:color="auto"/>
      </w:divBdr>
    </w:div>
    <w:div w:id="781340051">
      <w:bodyDiv w:val="1"/>
      <w:marLeft w:val="0"/>
      <w:marRight w:val="0"/>
      <w:marTop w:val="0"/>
      <w:marBottom w:val="0"/>
      <w:divBdr>
        <w:top w:val="none" w:sz="0" w:space="0" w:color="auto"/>
        <w:left w:val="none" w:sz="0" w:space="0" w:color="auto"/>
        <w:bottom w:val="none" w:sz="0" w:space="0" w:color="auto"/>
        <w:right w:val="none" w:sz="0" w:space="0" w:color="auto"/>
      </w:divBdr>
      <w:divsChild>
        <w:div w:id="347487540">
          <w:marLeft w:val="0"/>
          <w:marRight w:val="0"/>
          <w:marTop w:val="0"/>
          <w:marBottom w:val="0"/>
          <w:divBdr>
            <w:top w:val="none" w:sz="0" w:space="0" w:color="auto"/>
            <w:left w:val="none" w:sz="0" w:space="0" w:color="auto"/>
            <w:bottom w:val="none" w:sz="0" w:space="0" w:color="auto"/>
            <w:right w:val="none" w:sz="0" w:space="0" w:color="auto"/>
          </w:divBdr>
        </w:div>
        <w:div w:id="210656556">
          <w:marLeft w:val="0"/>
          <w:marRight w:val="0"/>
          <w:marTop w:val="0"/>
          <w:marBottom w:val="0"/>
          <w:divBdr>
            <w:top w:val="none" w:sz="0" w:space="0" w:color="auto"/>
            <w:left w:val="none" w:sz="0" w:space="0" w:color="auto"/>
            <w:bottom w:val="none" w:sz="0" w:space="0" w:color="auto"/>
            <w:right w:val="none" w:sz="0" w:space="0" w:color="auto"/>
          </w:divBdr>
        </w:div>
        <w:div w:id="2127382983">
          <w:marLeft w:val="0"/>
          <w:marRight w:val="0"/>
          <w:marTop w:val="0"/>
          <w:marBottom w:val="0"/>
          <w:divBdr>
            <w:top w:val="none" w:sz="0" w:space="0" w:color="auto"/>
            <w:left w:val="none" w:sz="0" w:space="0" w:color="auto"/>
            <w:bottom w:val="none" w:sz="0" w:space="0" w:color="auto"/>
            <w:right w:val="none" w:sz="0" w:space="0" w:color="auto"/>
          </w:divBdr>
        </w:div>
        <w:div w:id="52237493">
          <w:marLeft w:val="0"/>
          <w:marRight w:val="0"/>
          <w:marTop w:val="0"/>
          <w:marBottom w:val="0"/>
          <w:divBdr>
            <w:top w:val="none" w:sz="0" w:space="0" w:color="auto"/>
            <w:left w:val="none" w:sz="0" w:space="0" w:color="auto"/>
            <w:bottom w:val="none" w:sz="0" w:space="0" w:color="auto"/>
            <w:right w:val="none" w:sz="0" w:space="0" w:color="auto"/>
          </w:divBdr>
        </w:div>
        <w:div w:id="2101370516">
          <w:marLeft w:val="0"/>
          <w:marRight w:val="0"/>
          <w:marTop w:val="0"/>
          <w:marBottom w:val="0"/>
          <w:divBdr>
            <w:top w:val="none" w:sz="0" w:space="0" w:color="auto"/>
            <w:left w:val="none" w:sz="0" w:space="0" w:color="auto"/>
            <w:bottom w:val="none" w:sz="0" w:space="0" w:color="auto"/>
            <w:right w:val="none" w:sz="0" w:space="0" w:color="auto"/>
          </w:divBdr>
        </w:div>
        <w:div w:id="1776752680">
          <w:marLeft w:val="0"/>
          <w:marRight w:val="0"/>
          <w:marTop w:val="0"/>
          <w:marBottom w:val="0"/>
          <w:divBdr>
            <w:top w:val="none" w:sz="0" w:space="0" w:color="auto"/>
            <w:left w:val="none" w:sz="0" w:space="0" w:color="auto"/>
            <w:bottom w:val="none" w:sz="0" w:space="0" w:color="auto"/>
            <w:right w:val="none" w:sz="0" w:space="0" w:color="auto"/>
          </w:divBdr>
        </w:div>
        <w:div w:id="916327875">
          <w:marLeft w:val="0"/>
          <w:marRight w:val="0"/>
          <w:marTop w:val="0"/>
          <w:marBottom w:val="0"/>
          <w:divBdr>
            <w:top w:val="none" w:sz="0" w:space="0" w:color="auto"/>
            <w:left w:val="none" w:sz="0" w:space="0" w:color="auto"/>
            <w:bottom w:val="none" w:sz="0" w:space="0" w:color="auto"/>
            <w:right w:val="none" w:sz="0" w:space="0" w:color="auto"/>
          </w:divBdr>
        </w:div>
        <w:div w:id="1810199482">
          <w:marLeft w:val="0"/>
          <w:marRight w:val="0"/>
          <w:marTop w:val="0"/>
          <w:marBottom w:val="0"/>
          <w:divBdr>
            <w:top w:val="none" w:sz="0" w:space="0" w:color="auto"/>
            <w:left w:val="none" w:sz="0" w:space="0" w:color="auto"/>
            <w:bottom w:val="none" w:sz="0" w:space="0" w:color="auto"/>
            <w:right w:val="none" w:sz="0" w:space="0" w:color="auto"/>
          </w:divBdr>
        </w:div>
        <w:div w:id="1598903700">
          <w:marLeft w:val="0"/>
          <w:marRight w:val="0"/>
          <w:marTop w:val="0"/>
          <w:marBottom w:val="0"/>
          <w:divBdr>
            <w:top w:val="none" w:sz="0" w:space="0" w:color="auto"/>
            <w:left w:val="none" w:sz="0" w:space="0" w:color="auto"/>
            <w:bottom w:val="none" w:sz="0" w:space="0" w:color="auto"/>
            <w:right w:val="none" w:sz="0" w:space="0" w:color="auto"/>
          </w:divBdr>
        </w:div>
        <w:div w:id="991907101">
          <w:marLeft w:val="0"/>
          <w:marRight w:val="0"/>
          <w:marTop w:val="0"/>
          <w:marBottom w:val="0"/>
          <w:divBdr>
            <w:top w:val="none" w:sz="0" w:space="0" w:color="auto"/>
            <w:left w:val="none" w:sz="0" w:space="0" w:color="auto"/>
            <w:bottom w:val="none" w:sz="0" w:space="0" w:color="auto"/>
            <w:right w:val="none" w:sz="0" w:space="0" w:color="auto"/>
          </w:divBdr>
        </w:div>
        <w:div w:id="1974754254">
          <w:marLeft w:val="0"/>
          <w:marRight w:val="0"/>
          <w:marTop w:val="0"/>
          <w:marBottom w:val="0"/>
          <w:divBdr>
            <w:top w:val="none" w:sz="0" w:space="0" w:color="auto"/>
            <w:left w:val="none" w:sz="0" w:space="0" w:color="auto"/>
            <w:bottom w:val="none" w:sz="0" w:space="0" w:color="auto"/>
            <w:right w:val="none" w:sz="0" w:space="0" w:color="auto"/>
          </w:divBdr>
        </w:div>
        <w:div w:id="51971349">
          <w:marLeft w:val="0"/>
          <w:marRight w:val="0"/>
          <w:marTop w:val="0"/>
          <w:marBottom w:val="0"/>
          <w:divBdr>
            <w:top w:val="none" w:sz="0" w:space="0" w:color="auto"/>
            <w:left w:val="none" w:sz="0" w:space="0" w:color="auto"/>
            <w:bottom w:val="none" w:sz="0" w:space="0" w:color="auto"/>
            <w:right w:val="none" w:sz="0" w:space="0" w:color="auto"/>
          </w:divBdr>
        </w:div>
        <w:div w:id="1890844778">
          <w:marLeft w:val="0"/>
          <w:marRight w:val="0"/>
          <w:marTop w:val="0"/>
          <w:marBottom w:val="0"/>
          <w:divBdr>
            <w:top w:val="none" w:sz="0" w:space="0" w:color="auto"/>
            <w:left w:val="none" w:sz="0" w:space="0" w:color="auto"/>
            <w:bottom w:val="none" w:sz="0" w:space="0" w:color="auto"/>
            <w:right w:val="none" w:sz="0" w:space="0" w:color="auto"/>
          </w:divBdr>
        </w:div>
        <w:div w:id="1531796938">
          <w:marLeft w:val="0"/>
          <w:marRight w:val="0"/>
          <w:marTop w:val="0"/>
          <w:marBottom w:val="0"/>
          <w:divBdr>
            <w:top w:val="none" w:sz="0" w:space="0" w:color="auto"/>
            <w:left w:val="none" w:sz="0" w:space="0" w:color="auto"/>
            <w:bottom w:val="none" w:sz="0" w:space="0" w:color="auto"/>
            <w:right w:val="none" w:sz="0" w:space="0" w:color="auto"/>
          </w:divBdr>
        </w:div>
        <w:div w:id="831992456">
          <w:marLeft w:val="0"/>
          <w:marRight w:val="0"/>
          <w:marTop w:val="0"/>
          <w:marBottom w:val="0"/>
          <w:divBdr>
            <w:top w:val="none" w:sz="0" w:space="0" w:color="auto"/>
            <w:left w:val="none" w:sz="0" w:space="0" w:color="auto"/>
            <w:bottom w:val="none" w:sz="0" w:space="0" w:color="auto"/>
            <w:right w:val="none" w:sz="0" w:space="0" w:color="auto"/>
          </w:divBdr>
        </w:div>
        <w:div w:id="717170228">
          <w:marLeft w:val="0"/>
          <w:marRight w:val="0"/>
          <w:marTop w:val="0"/>
          <w:marBottom w:val="0"/>
          <w:divBdr>
            <w:top w:val="none" w:sz="0" w:space="0" w:color="auto"/>
            <w:left w:val="none" w:sz="0" w:space="0" w:color="auto"/>
            <w:bottom w:val="none" w:sz="0" w:space="0" w:color="auto"/>
            <w:right w:val="none" w:sz="0" w:space="0" w:color="auto"/>
          </w:divBdr>
        </w:div>
        <w:div w:id="608197987">
          <w:marLeft w:val="0"/>
          <w:marRight w:val="0"/>
          <w:marTop w:val="0"/>
          <w:marBottom w:val="0"/>
          <w:divBdr>
            <w:top w:val="none" w:sz="0" w:space="0" w:color="auto"/>
            <w:left w:val="none" w:sz="0" w:space="0" w:color="auto"/>
            <w:bottom w:val="none" w:sz="0" w:space="0" w:color="auto"/>
            <w:right w:val="none" w:sz="0" w:space="0" w:color="auto"/>
          </w:divBdr>
        </w:div>
        <w:div w:id="1389916934">
          <w:marLeft w:val="0"/>
          <w:marRight w:val="0"/>
          <w:marTop w:val="0"/>
          <w:marBottom w:val="0"/>
          <w:divBdr>
            <w:top w:val="none" w:sz="0" w:space="0" w:color="auto"/>
            <w:left w:val="none" w:sz="0" w:space="0" w:color="auto"/>
            <w:bottom w:val="none" w:sz="0" w:space="0" w:color="auto"/>
            <w:right w:val="none" w:sz="0" w:space="0" w:color="auto"/>
          </w:divBdr>
        </w:div>
        <w:div w:id="1565332194">
          <w:marLeft w:val="0"/>
          <w:marRight w:val="0"/>
          <w:marTop w:val="0"/>
          <w:marBottom w:val="0"/>
          <w:divBdr>
            <w:top w:val="none" w:sz="0" w:space="0" w:color="auto"/>
            <w:left w:val="none" w:sz="0" w:space="0" w:color="auto"/>
            <w:bottom w:val="none" w:sz="0" w:space="0" w:color="auto"/>
            <w:right w:val="none" w:sz="0" w:space="0" w:color="auto"/>
          </w:divBdr>
        </w:div>
        <w:div w:id="1676569970">
          <w:marLeft w:val="0"/>
          <w:marRight w:val="0"/>
          <w:marTop w:val="0"/>
          <w:marBottom w:val="0"/>
          <w:divBdr>
            <w:top w:val="none" w:sz="0" w:space="0" w:color="auto"/>
            <w:left w:val="none" w:sz="0" w:space="0" w:color="auto"/>
            <w:bottom w:val="none" w:sz="0" w:space="0" w:color="auto"/>
            <w:right w:val="none" w:sz="0" w:space="0" w:color="auto"/>
          </w:divBdr>
        </w:div>
        <w:div w:id="1661618204">
          <w:marLeft w:val="0"/>
          <w:marRight w:val="0"/>
          <w:marTop w:val="0"/>
          <w:marBottom w:val="0"/>
          <w:divBdr>
            <w:top w:val="none" w:sz="0" w:space="0" w:color="auto"/>
            <w:left w:val="none" w:sz="0" w:space="0" w:color="auto"/>
            <w:bottom w:val="none" w:sz="0" w:space="0" w:color="auto"/>
            <w:right w:val="none" w:sz="0" w:space="0" w:color="auto"/>
          </w:divBdr>
        </w:div>
        <w:div w:id="2094348271">
          <w:marLeft w:val="0"/>
          <w:marRight w:val="0"/>
          <w:marTop w:val="0"/>
          <w:marBottom w:val="0"/>
          <w:divBdr>
            <w:top w:val="none" w:sz="0" w:space="0" w:color="auto"/>
            <w:left w:val="none" w:sz="0" w:space="0" w:color="auto"/>
            <w:bottom w:val="none" w:sz="0" w:space="0" w:color="auto"/>
            <w:right w:val="none" w:sz="0" w:space="0" w:color="auto"/>
          </w:divBdr>
        </w:div>
        <w:div w:id="1926455026">
          <w:marLeft w:val="0"/>
          <w:marRight w:val="0"/>
          <w:marTop w:val="0"/>
          <w:marBottom w:val="0"/>
          <w:divBdr>
            <w:top w:val="none" w:sz="0" w:space="0" w:color="auto"/>
            <w:left w:val="none" w:sz="0" w:space="0" w:color="auto"/>
            <w:bottom w:val="none" w:sz="0" w:space="0" w:color="auto"/>
            <w:right w:val="none" w:sz="0" w:space="0" w:color="auto"/>
          </w:divBdr>
        </w:div>
        <w:div w:id="326441357">
          <w:marLeft w:val="0"/>
          <w:marRight w:val="0"/>
          <w:marTop w:val="0"/>
          <w:marBottom w:val="0"/>
          <w:divBdr>
            <w:top w:val="none" w:sz="0" w:space="0" w:color="auto"/>
            <w:left w:val="none" w:sz="0" w:space="0" w:color="auto"/>
            <w:bottom w:val="none" w:sz="0" w:space="0" w:color="auto"/>
            <w:right w:val="none" w:sz="0" w:space="0" w:color="auto"/>
          </w:divBdr>
        </w:div>
        <w:div w:id="1038895263">
          <w:marLeft w:val="0"/>
          <w:marRight w:val="0"/>
          <w:marTop w:val="0"/>
          <w:marBottom w:val="0"/>
          <w:divBdr>
            <w:top w:val="none" w:sz="0" w:space="0" w:color="auto"/>
            <w:left w:val="none" w:sz="0" w:space="0" w:color="auto"/>
            <w:bottom w:val="none" w:sz="0" w:space="0" w:color="auto"/>
            <w:right w:val="none" w:sz="0" w:space="0" w:color="auto"/>
          </w:divBdr>
        </w:div>
        <w:div w:id="509104088">
          <w:marLeft w:val="0"/>
          <w:marRight w:val="0"/>
          <w:marTop w:val="0"/>
          <w:marBottom w:val="0"/>
          <w:divBdr>
            <w:top w:val="none" w:sz="0" w:space="0" w:color="auto"/>
            <w:left w:val="none" w:sz="0" w:space="0" w:color="auto"/>
            <w:bottom w:val="none" w:sz="0" w:space="0" w:color="auto"/>
            <w:right w:val="none" w:sz="0" w:space="0" w:color="auto"/>
          </w:divBdr>
        </w:div>
        <w:div w:id="75146824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348</TotalTime>
  <Pages>5</Pages>
  <Words>650</Words>
  <Characters>3710</Characters>
  <Application>Microsoft Macintosh Word</Application>
  <DocSecurity>0</DocSecurity>
  <Lines>30</Lines>
  <Paragraphs>8</Paragraphs>
  <ScaleCrop>false</ScaleCrop>
  <Company/>
  <LinksUpToDate>false</LinksUpToDate>
  <CharactersWithSpaces>4352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B. Rice</dc:creator>
  <cp:keywords/>
  <dc:description/>
  <cp:lastModifiedBy>Jason B. Rice</cp:lastModifiedBy>
  <cp:revision>7</cp:revision>
  <cp:lastPrinted>2015-08-07T17:18:00Z</cp:lastPrinted>
  <dcterms:created xsi:type="dcterms:W3CDTF">2015-08-05T15:16:00Z</dcterms:created>
  <dcterms:modified xsi:type="dcterms:W3CDTF">2015-08-07T17:19:00Z</dcterms:modified>
</cp:coreProperties>
</file>