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91" w:rsidRPr="00DE02D7" w:rsidRDefault="00F41C0D" w:rsidP="00F41C0D">
      <w:pPr>
        <w:jc w:val="center"/>
        <w:rPr>
          <w:b/>
          <w:sz w:val="28"/>
          <w:szCs w:val="28"/>
        </w:rPr>
      </w:pPr>
      <w:r w:rsidRPr="00DE02D7">
        <w:rPr>
          <w:b/>
          <w:sz w:val="28"/>
          <w:szCs w:val="28"/>
        </w:rPr>
        <w:t>World History</w:t>
      </w:r>
    </w:p>
    <w:p w:rsidR="00F41C0D" w:rsidRPr="00DE02D7" w:rsidRDefault="00F41C0D" w:rsidP="00F41C0D">
      <w:pPr>
        <w:jc w:val="center"/>
        <w:rPr>
          <w:b/>
          <w:i/>
          <w:sz w:val="28"/>
          <w:szCs w:val="28"/>
        </w:rPr>
      </w:pPr>
      <w:r w:rsidRPr="00DE02D7">
        <w:rPr>
          <w:b/>
          <w:sz w:val="28"/>
          <w:szCs w:val="28"/>
        </w:rPr>
        <w:t xml:space="preserve">Unit 1:  </w:t>
      </w:r>
      <w:r w:rsidRPr="00DE02D7">
        <w:rPr>
          <w:b/>
          <w:i/>
          <w:sz w:val="28"/>
          <w:szCs w:val="28"/>
        </w:rPr>
        <w:t>The Age of Revolution, 1750-1850</w:t>
      </w:r>
    </w:p>
    <w:p w:rsidR="00F41C0D" w:rsidRPr="00DE02D7" w:rsidRDefault="00F41C0D" w:rsidP="00F41C0D">
      <w:pPr>
        <w:jc w:val="center"/>
        <w:rPr>
          <w:b/>
          <w:i/>
          <w:sz w:val="28"/>
          <w:szCs w:val="28"/>
        </w:rPr>
      </w:pPr>
      <w:r w:rsidRPr="00DE02D7">
        <w:rPr>
          <w:b/>
          <w:i/>
          <w:sz w:val="28"/>
          <w:szCs w:val="28"/>
        </w:rPr>
        <w:t xml:space="preserve">The Magna </w:t>
      </w:r>
      <w:proofErr w:type="spellStart"/>
      <w:r w:rsidRPr="00DE02D7">
        <w:rPr>
          <w:b/>
          <w:i/>
          <w:sz w:val="28"/>
          <w:szCs w:val="28"/>
        </w:rPr>
        <w:t>Carta</w:t>
      </w:r>
      <w:proofErr w:type="spellEnd"/>
      <w:r w:rsidRPr="00DE02D7">
        <w:rPr>
          <w:b/>
          <w:i/>
          <w:sz w:val="28"/>
          <w:szCs w:val="28"/>
        </w:rPr>
        <w:t xml:space="preserve"> </w:t>
      </w:r>
      <w:r w:rsidRPr="00DE02D7">
        <w:rPr>
          <w:b/>
          <w:sz w:val="28"/>
          <w:szCs w:val="28"/>
        </w:rPr>
        <w:t xml:space="preserve">and the </w:t>
      </w:r>
      <w:r w:rsidRPr="00DE02D7">
        <w:rPr>
          <w:b/>
          <w:i/>
          <w:sz w:val="28"/>
          <w:szCs w:val="28"/>
        </w:rPr>
        <w:t>Declaration of Rights</w:t>
      </w:r>
    </w:p>
    <w:p w:rsidR="00F41C0D" w:rsidRPr="00DE02D7" w:rsidRDefault="00F41C0D" w:rsidP="00F41C0D">
      <w:pPr>
        <w:jc w:val="center"/>
        <w:rPr>
          <w:b/>
          <w:sz w:val="28"/>
          <w:szCs w:val="28"/>
        </w:rPr>
      </w:pPr>
      <w:r w:rsidRPr="00DE02D7">
        <w:rPr>
          <w:b/>
          <w:sz w:val="28"/>
          <w:szCs w:val="28"/>
        </w:rPr>
        <w:t>Primary Source Activity</w:t>
      </w:r>
    </w:p>
    <w:p w:rsidR="00F41C0D" w:rsidRPr="00DE02D7" w:rsidRDefault="00F41C0D" w:rsidP="00F41C0D">
      <w:pPr>
        <w:jc w:val="center"/>
        <w:rPr>
          <w:b/>
          <w:sz w:val="28"/>
          <w:szCs w:val="28"/>
        </w:rPr>
      </w:pPr>
      <w:r w:rsidRPr="00DE02D7">
        <w:rPr>
          <w:b/>
          <w:sz w:val="28"/>
          <w:szCs w:val="28"/>
        </w:rPr>
        <w:t>30pts.</w:t>
      </w:r>
    </w:p>
    <w:p w:rsidR="00F41C0D" w:rsidRDefault="00F41C0D" w:rsidP="00F41C0D">
      <w:pPr>
        <w:jc w:val="center"/>
        <w:rPr>
          <w:b/>
          <w:sz w:val="32"/>
          <w:szCs w:val="32"/>
        </w:rPr>
      </w:pPr>
    </w:p>
    <w:p w:rsidR="00F41C0D" w:rsidRPr="00F41C0D" w:rsidRDefault="00F41C0D" w:rsidP="00F41C0D">
      <w:pPr>
        <w:rPr>
          <w:i/>
        </w:rPr>
      </w:pPr>
      <w:r>
        <w:rPr>
          <w:b/>
          <w:i/>
          <w:u w:val="single"/>
        </w:rPr>
        <w:t>Objective</w:t>
      </w:r>
      <w:r>
        <w:rPr>
          <w:b/>
          <w:i/>
        </w:rPr>
        <w:t xml:space="preserve">:  </w:t>
      </w:r>
      <w:r>
        <w:rPr>
          <w:i/>
        </w:rPr>
        <w:t xml:space="preserve">TSSBAT analyze the Magna </w:t>
      </w:r>
      <w:proofErr w:type="spellStart"/>
      <w:r>
        <w:rPr>
          <w:i/>
        </w:rPr>
        <w:t>Carta</w:t>
      </w:r>
      <w:proofErr w:type="spellEnd"/>
      <w:r>
        <w:rPr>
          <w:i/>
        </w:rPr>
        <w:t xml:space="preserve"> and the Declaration of Rights and discuss the similar ideas contained with in both documents.</w:t>
      </w:r>
    </w:p>
    <w:p w:rsidR="00F41C0D" w:rsidRDefault="00F41C0D" w:rsidP="00F41C0D">
      <w:pPr>
        <w:jc w:val="center"/>
        <w:rPr>
          <w:b/>
          <w:sz w:val="32"/>
          <w:szCs w:val="32"/>
        </w:rPr>
      </w:pPr>
    </w:p>
    <w:p w:rsidR="00F41C0D" w:rsidRDefault="00F41C0D" w:rsidP="00F41C0D">
      <w:pPr>
        <w:rPr>
          <w:b/>
        </w:rPr>
      </w:pPr>
      <w:r>
        <w:rPr>
          <w:b/>
          <w:u w:val="single"/>
        </w:rPr>
        <w:t>Documents Needed</w:t>
      </w:r>
      <w:r>
        <w:rPr>
          <w:b/>
        </w:rPr>
        <w:t>:</w:t>
      </w:r>
    </w:p>
    <w:p w:rsidR="00F41C0D" w:rsidRDefault="00F41C0D" w:rsidP="00F41C0D">
      <w:pPr>
        <w:rPr>
          <w:b/>
        </w:rPr>
      </w:pPr>
    </w:p>
    <w:p w:rsidR="00F41C0D" w:rsidRPr="00F41C0D" w:rsidRDefault="00F41C0D" w:rsidP="00F41C0D">
      <w:pPr>
        <w:pStyle w:val="ListParagraph"/>
        <w:numPr>
          <w:ilvl w:val="0"/>
          <w:numId w:val="1"/>
        </w:numPr>
        <w:rPr>
          <w:i/>
        </w:rPr>
      </w:pPr>
      <w:r w:rsidRPr="00F41C0D">
        <w:rPr>
          <w:i/>
        </w:rPr>
        <w:t xml:space="preserve">Magna </w:t>
      </w:r>
      <w:proofErr w:type="spellStart"/>
      <w:r w:rsidRPr="00F41C0D">
        <w:rPr>
          <w:i/>
        </w:rPr>
        <w:t>Carta</w:t>
      </w:r>
      <w:proofErr w:type="spellEnd"/>
    </w:p>
    <w:p w:rsidR="00F41C0D" w:rsidRDefault="00F41C0D" w:rsidP="00F41C0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English Declaration (Bill) of Rights</w:t>
      </w:r>
    </w:p>
    <w:p w:rsidR="00F41C0D" w:rsidRDefault="00F41C0D" w:rsidP="00F41C0D">
      <w:pPr>
        <w:rPr>
          <w:i/>
        </w:rPr>
      </w:pPr>
    </w:p>
    <w:p w:rsidR="00F41C0D" w:rsidRDefault="00F41C0D" w:rsidP="00F41C0D">
      <w:pPr>
        <w:rPr>
          <w:b/>
        </w:rPr>
      </w:pPr>
      <w:r>
        <w:rPr>
          <w:b/>
          <w:u w:val="single"/>
        </w:rPr>
        <w:t>Materials Needed</w:t>
      </w:r>
      <w:r>
        <w:rPr>
          <w:b/>
        </w:rPr>
        <w:t>:</w:t>
      </w:r>
    </w:p>
    <w:p w:rsidR="00F41C0D" w:rsidRDefault="00F41C0D" w:rsidP="00F41C0D">
      <w:pPr>
        <w:rPr>
          <w:b/>
        </w:rPr>
      </w:pPr>
    </w:p>
    <w:p w:rsidR="00F41C0D" w:rsidRDefault="00F41C0D" w:rsidP="00F41C0D">
      <w:pPr>
        <w:pStyle w:val="ListParagraph"/>
        <w:numPr>
          <w:ilvl w:val="0"/>
          <w:numId w:val="2"/>
        </w:numPr>
      </w:pPr>
      <w:r>
        <w:t>Red Pen</w:t>
      </w:r>
    </w:p>
    <w:p w:rsidR="00F41C0D" w:rsidRDefault="00F41C0D" w:rsidP="00F41C0D">
      <w:pPr>
        <w:pStyle w:val="ListParagraph"/>
        <w:numPr>
          <w:ilvl w:val="0"/>
          <w:numId w:val="2"/>
        </w:numPr>
      </w:pPr>
      <w:r>
        <w:t>Highlighter</w:t>
      </w:r>
    </w:p>
    <w:p w:rsidR="00F41C0D" w:rsidRDefault="00F41C0D" w:rsidP="00F41C0D">
      <w:pPr>
        <w:pStyle w:val="ListParagraph"/>
        <w:numPr>
          <w:ilvl w:val="0"/>
          <w:numId w:val="2"/>
        </w:numPr>
      </w:pPr>
      <w:r>
        <w:t>Regular Pen/Pencil</w:t>
      </w:r>
    </w:p>
    <w:p w:rsidR="00F41C0D" w:rsidRDefault="00F41C0D" w:rsidP="00F41C0D"/>
    <w:p w:rsidR="00F41C0D" w:rsidRDefault="00F41C0D" w:rsidP="00F41C0D">
      <w:pPr>
        <w:rPr>
          <w:b/>
          <w:u w:val="single"/>
        </w:rPr>
      </w:pPr>
      <w:r>
        <w:rPr>
          <w:b/>
          <w:u w:val="single"/>
        </w:rPr>
        <w:t>Direction 1 (15 pts.)</w:t>
      </w:r>
    </w:p>
    <w:p w:rsidR="00F41C0D" w:rsidRDefault="00F41C0D" w:rsidP="00F41C0D">
      <w:pPr>
        <w:rPr>
          <w:b/>
          <w:u w:val="single"/>
        </w:rPr>
      </w:pPr>
    </w:p>
    <w:p w:rsidR="00F41C0D" w:rsidRDefault="00F41C0D" w:rsidP="00F41C0D">
      <w:pPr>
        <w:pStyle w:val="ListParagraph"/>
        <w:numPr>
          <w:ilvl w:val="0"/>
          <w:numId w:val="3"/>
        </w:numPr>
      </w:pPr>
      <w:r>
        <w:t>Close Read each document</w:t>
      </w:r>
    </w:p>
    <w:p w:rsidR="00F41C0D" w:rsidRDefault="00F41C0D" w:rsidP="00F41C0D">
      <w:pPr>
        <w:pStyle w:val="ListParagraph"/>
        <w:numPr>
          <w:ilvl w:val="0"/>
          <w:numId w:val="3"/>
        </w:numPr>
      </w:pPr>
      <w:r>
        <w:t>Do the following during the close read to each document</w:t>
      </w:r>
      <w:r>
        <w:tab/>
      </w:r>
    </w:p>
    <w:p w:rsidR="00F41C0D" w:rsidRPr="00F41C0D" w:rsidRDefault="00F41C0D" w:rsidP="00F41C0D">
      <w:pPr>
        <w:pStyle w:val="ListParagraph"/>
        <w:numPr>
          <w:ilvl w:val="0"/>
          <w:numId w:val="4"/>
        </w:numPr>
        <w:rPr>
          <w:b/>
        </w:rPr>
      </w:pPr>
      <w:r>
        <w:t xml:space="preserve">Scan the Periphery and </w:t>
      </w:r>
      <w:r w:rsidRPr="00F41C0D">
        <w:rPr>
          <w:b/>
        </w:rPr>
        <w:t>Circle Major Pieces of Information that can be gleaned</w:t>
      </w:r>
    </w:p>
    <w:p w:rsidR="00F41C0D" w:rsidRDefault="00F41C0D" w:rsidP="00F41C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Number </w:t>
      </w:r>
      <w:r>
        <w:t>each paragraph (number enclosed in circle)</w:t>
      </w:r>
    </w:p>
    <w:p w:rsidR="00F41C0D" w:rsidRPr="00F41C0D" w:rsidRDefault="00F41C0D" w:rsidP="00F41C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Highlight</w:t>
      </w:r>
      <w:r>
        <w:t xml:space="preserve"> words or phrases you do not know or understand</w:t>
      </w:r>
    </w:p>
    <w:p w:rsidR="00F41C0D" w:rsidRPr="00F41C0D" w:rsidRDefault="00F41C0D" w:rsidP="00F41C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Underline in red</w:t>
      </w:r>
      <w:r>
        <w:t xml:space="preserve"> important parts of the document</w:t>
      </w:r>
    </w:p>
    <w:p w:rsidR="00F41C0D" w:rsidRDefault="00F41C0D" w:rsidP="00F41C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Summarize each paragraph</w:t>
      </w:r>
    </w:p>
    <w:p w:rsidR="00F41C0D" w:rsidRDefault="00F41C0D" w:rsidP="00F41C0D">
      <w:pPr>
        <w:rPr>
          <w:b/>
        </w:rPr>
      </w:pPr>
    </w:p>
    <w:p w:rsidR="00F41C0D" w:rsidRDefault="00F41C0D" w:rsidP="00F41C0D">
      <w:pPr>
        <w:rPr>
          <w:b/>
          <w:u w:val="single"/>
        </w:rPr>
      </w:pPr>
      <w:r w:rsidRPr="00F41C0D">
        <w:rPr>
          <w:b/>
          <w:u w:val="single"/>
        </w:rPr>
        <w:t>Direction 2 (1</w:t>
      </w:r>
      <w:r w:rsidR="00DE02D7">
        <w:rPr>
          <w:b/>
          <w:u w:val="single"/>
        </w:rPr>
        <w:t>0</w:t>
      </w:r>
      <w:r w:rsidRPr="00F41C0D">
        <w:rPr>
          <w:b/>
          <w:u w:val="single"/>
        </w:rPr>
        <w:t xml:space="preserve"> pts.)</w:t>
      </w:r>
    </w:p>
    <w:p w:rsidR="00F41C0D" w:rsidRDefault="00F41C0D" w:rsidP="00F41C0D">
      <w:pPr>
        <w:rPr>
          <w:b/>
          <w:u w:val="single"/>
        </w:rPr>
      </w:pPr>
    </w:p>
    <w:p w:rsidR="00F41C0D" w:rsidRDefault="00F41C0D" w:rsidP="00F41C0D">
      <w:pPr>
        <w:pStyle w:val="ListParagraph"/>
        <w:numPr>
          <w:ilvl w:val="0"/>
          <w:numId w:val="5"/>
        </w:numPr>
      </w:pPr>
      <w:r>
        <w:t>On a separate piece of paper put your full name, WH class, and date</w:t>
      </w:r>
    </w:p>
    <w:p w:rsidR="00F41C0D" w:rsidRPr="00DE02D7" w:rsidRDefault="00F41C0D" w:rsidP="00F41C0D">
      <w:pPr>
        <w:pStyle w:val="ListParagraph"/>
        <w:numPr>
          <w:ilvl w:val="0"/>
          <w:numId w:val="5"/>
        </w:numPr>
      </w:pPr>
      <w:r>
        <w:t xml:space="preserve">Create a T-Chart that shows at least </w:t>
      </w:r>
      <w:r>
        <w:rPr>
          <w:b/>
        </w:rPr>
        <w:t>Five Major Similarities between the two documents</w:t>
      </w:r>
    </w:p>
    <w:p w:rsidR="00DE02D7" w:rsidRDefault="00DE02D7" w:rsidP="00DE02D7"/>
    <w:p w:rsidR="00DE02D7" w:rsidRPr="00DE02D7" w:rsidRDefault="00DE02D7" w:rsidP="00DE02D7">
      <w:pPr>
        <w:rPr>
          <w:b/>
          <w:u w:val="single"/>
        </w:rPr>
      </w:pPr>
      <w:r>
        <w:rPr>
          <w:b/>
          <w:u w:val="single"/>
        </w:rPr>
        <w:t>Direction 3 (5 pts.)</w:t>
      </w:r>
    </w:p>
    <w:p w:rsidR="00F41C0D" w:rsidRDefault="00F41C0D" w:rsidP="00F41C0D"/>
    <w:p w:rsidR="00DE02D7" w:rsidRDefault="00DE02D7" w:rsidP="00F41C0D">
      <w:r>
        <w:t>Answer the following question at the bottom of your T-Chart page.</w:t>
      </w:r>
    </w:p>
    <w:p w:rsidR="00DE02D7" w:rsidRDefault="00DE02D7" w:rsidP="00F41C0D"/>
    <w:p w:rsidR="00DE02D7" w:rsidRPr="00DE02D7" w:rsidRDefault="00DE02D7" w:rsidP="00F41C0D">
      <w:r>
        <w:t xml:space="preserve">Discuss in two to three sentences the importance of both the </w:t>
      </w:r>
      <w:r>
        <w:rPr>
          <w:i/>
        </w:rPr>
        <w:t xml:space="preserve">Magna </w:t>
      </w:r>
      <w:proofErr w:type="spellStart"/>
      <w:r>
        <w:rPr>
          <w:i/>
        </w:rPr>
        <w:t>Carta</w:t>
      </w:r>
      <w:proofErr w:type="spellEnd"/>
      <w:r>
        <w:rPr>
          <w:i/>
        </w:rPr>
        <w:t xml:space="preserve"> </w:t>
      </w:r>
      <w:r>
        <w:t xml:space="preserve">and the English </w:t>
      </w:r>
      <w:r>
        <w:rPr>
          <w:i/>
        </w:rPr>
        <w:t xml:space="preserve">Declaration (Bill) of Rights.  </w:t>
      </w:r>
      <w:r>
        <w:t>What role did each play in the American Revolution as well as the political upheavals of the 18</w:t>
      </w:r>
      <w:r w:rsidRPr="00DE02D7">
        <w:rPr>
          <w:vertAlign w:val="superscript"/>
        </w:rPr>
        <w:t>th</w:t>
      </w:r>
      <w:r>
        <w:t xml:space="preserve"> century?</w:t>
      </w:r>
      <w:bookmarkStart w:id="0" w:name="_GoBack"/>
      <w:bookmarkEnd w:id="0"/>
    </w:p>
    <w:p w:rsidR="00F41C0D" w:rsidRPr="00F41C0D" w:rsidRDefault="00F41C0D" w:rsidP="00F41C0D"/>
    <w:sectPr w:rsidR="00F41C0D" w:rsidRPr="00F41C0D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D13"/>
    <w:multiLevelType w:val="hybridMultilevel"/>
    <w:tmpl w:val="8474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2800"/>
    <w:multiLevelType w:val="hybridMultilevel"/>
    <w:tmpl w:val="C342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A299F"/>
    <w:multiLevelType w:val="hybridMultilevel"/>
    <w:tmpl w:val="AFFC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15099"/>
    <w:multiLevelType w:val="hybridMultilevel"/>
    <w:tmpl w:val="532C2DD4"/>
    <w:lvl w:ilvl="0" w:tplc="6888B43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8B1DCD"/>
    <w:multiLevelType w:val="hybridMultilevel"/>
    <w:tmpl w:val="D39C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0D"/>
    <w:rsid w:val="00065091"/>
    <w:rsid w:val="00DE02D7"/>
    <w:rsid w:val="00EC331F"/>
    <w:rsid w:val="00F4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E0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1</cp:revision>
  <dcterms:created xsi:type="dcterms:W3CDTF">2015-09-08T12:41:00Z</dcterms:created>
  <dcterms:modified xsi:type="dcterms:W3CDTF">2015-09-08T13:08:00Z</dcterms:modified>
</cp:coreProperties>
</file>