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2A" w:rsidRPr="001E272A" w:rsidRDefault="001E272A" w:rsidP="001E272A">
      <w:pPr>
        <w:spacing w:before="100" w:beforeAutospacing="1" w:after="100" w:afterAutospacing="1"/>
        <w:outlineLvl w:val="0"/>
        <w:rPr>
          <w:rFonts w:ascii="Times" w:eastAsia="Times New Roman" w:hAnsi="Times" w:cs="Times New Roman"/>
          <w:b/>
          <w:bCs/>
          <w:kern w:val="36"/>
          <w:sz w:val="48"/>
          <w:szCs w:val="48"/>
        </w:rPr>
      </w:pPr>
      <w:r w:rsidRPr="001E272A">
        <w:rPr>
          <w:rFonts w:ascii="Times" w:eastAsia="Times New Roman" w:hAnsi="Times" w:cs="Times New Roman"/>
          <w:b/>
          <w:bCs/>
          <w:kern w:val="36"/>
          <w:sz w:val="48"/>
          <w:szCs w:val="48"/>
        </w:rPr>
        <w:t>How Humanlike Was "</w:t>
      </w:r>
      <w:proofErr w:type="spellStart"/>
      <w:r w:rsidRPr="001E272A">
        <w:rPr>
          <w:rFonts w:ascii="Times" w:eastAsia="Times New Roman" w:hAnsi="Times" w:cs="Times New Roman"/>
          <w:b/>
          <w:bCs/>
          <w:kern w:val="36"/>
          <w:sz w:val="48"/>
          <w:szCs w:val="48"/>
        </w:rPr>
        <w:t>Ardi</w:t>
      </w:r>
      <w:proofErr w:type="spellEnd"/>
      <w:r w:rsidRPr="001E272A">
        <w:rPr>
          <w:rFonts w:ascii="Times" w:eastAsia="Times New Roman" w:hAnsi="Times" w:cs="Times New Roman"/>
          <w:b/>
          <w:bCs/>
          <w:kern w:val="36"/>
          <w:sz w:val="48"/>
          <w:szCs w:val="48"/>
        </w:rPr>
        <w:t xml:space="preserve">"? </w:t>
      </w:r>
    </w:p>
    <w:p w:rsidR="001E272A" w:rsidRPr="001E272A" w:rsidRDefault="001E272A" w:rsidP="001E272A">
      <w:pPr>
        <w:rPr>
          <w:rFonts w:ascii="Times" w:eastAsia="Times New Roman" w:hAnsi="Times" w:cs="Times New Roman"/>
          <w:sz w:val="20"/>
          <w:szCs w:val="20"/>
        </w:rPr>
      </w:pPr>
      <w:r w:rsidRPr="001E272A">
        <w:rPr>
          <w:rFonts w:ascii="Times" w:eastAsia="Times New Roman" w:hAnsi="Times" w:cs="Times New Roman"/>
          <w:sz w:val="20"/>
          <w:szCs w:val="20"/>
        </w:rPr>
        <w:t xml:space="preserve">A second look a the 4.4-million-year-old primate that has sparked debate about upright walking and what it means to be in the human tribe </w:t>
      </w:r>
    </w:p>
    <w:p w:rsidR="001E272A" w:rsidRPr="001E272A" w:rsidRDefault="001E272A" w:rsidP="001E272A">
      <w:pPr>
        <w:rPr>
          <w:rFonts w:ascii="Times" w:eastAsia="Times New Roman" w:hAnsi="Times" w:cs="Times New Roman"/>
          <w:sz w:val="20"/>
          <w:szCs w:val="20"/>
        </w:rPr>
      </w:pPr>
      <w:r w:rsidRPr="001E272A">
        <w:rPr>
          <w:rFonts w:ascii="Times" w:eastAsia="Times New Roman" w:hAnsi="Times" w:cs="Times New Roman"/>
          <w:sz w:val="20"/>
          <w:szCs w:val="20"/>
        </w:rPr>
        <w:t xml:space="preserve">By </w:t>
      </w:r>
      <w:hyperlink r:id="rId5" w:history="1">
        <w:r w:rsidRPr="001E272A">
          <w:rPr>
            <w:rFonts w:ascii="Times" w:eastAsia="Times New Roman" w:hAnsi="Times" w:cs="Times New Roman"/>
            <w:color w:val="0000FF"/>
            <w:sz w:val="20"/>
            <w:szCs w:val="20"/>
            <w:u w:val="single"/>
          </w:rPr>
          <w:t>Katherine Harmon</w:t>
        </w:r>
      </w:hyperlink>
      <w:r w:rsidRPr="001E272A">
        <w:rPr>
          <w:rFonts w:ascii="Times" w:eastAsia="Times New Roman" w:hAnsi="Times" w:cs="Times New Roman"/>
          <w:sz w:val="20"/>
          <w:szCs w:val="20"/>
        </w:rPr>
        <w:t xml:space="preserve"> | November 19, 2009 </w:t>
      </w:r>
    </w:p>
    <w:p w:rsidR="001E272A" w:rsidRDefault="001E272A" w:rsidP="001E272A">
      <w:pPr>
        <w:rPr>
          <w:rFonts w:ascii="Times" w:eastAsia="Times New Roman" w:hAnsi="Times" w:cs="Times New Roman"/>
          <w:color w:val="0000FF"/>
          <w:sz w:val="20"/>
          <w:szCs w:val="20"/>
          <w:u w:val="single"/>
        </w:rPr>
      </w:pPr>
    </w:p>
    <w:p w:rsidR="001E272A" w:rsidRDefault="001E272A" w:rsidP="001E272A">
      <w:pPr>
        <w:rPr>
          <w:rFonts w:ascii="Times" w:eastAsia="Times New Roman" w:hAnsi="Times" w:cs="Times New Roman"/>
          <w:color w:val="0000FF"/>
          <w:sz w:val="20"/>
          <w:szCs w:val="20"/>
          <w:u w:val="single"/>
        </w:rPr>
      </w:pPr>
    </w:p>
    <w:p w:rsidR="001E272A" w:rsidRPr="001E272A" w:rsidRDefault="001E272A" w:rsidP="001E272A">
      <w:pPr>
        <w:rPr>
          <w:rFonts w:ascii="Times" w:eastAsia="Times New Roman" w:hAnsi="Times" w:cs="Times New Roman"/>
          <w:sz w:val="20"/>
          <w:szCs w:val="20"/>
        </w:rPr>
      </w:pPr>
    </w:p>
    <w:p w:rsidR="001E272A" w:rsidRPr="001E272A" w:rsidRDefault="001E272A" w:rsidP="001E272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857500" cy="2857500"/>
            <wp:effectExtent l="0" t="0" r="12700" b="12700"/>
            <wp:docPr id="1" name="Picture 1" descr="rdipithecus ramidus debate hominin homi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pithecus ramidus debate hominin homin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w:eastAsia="Times New Roman" w:hAnsi="Times" w:cs="Times New Roman"/>
          <w:sz w:val="20"/>
          <w:szCs w:val="20"/>
        </w:rPr>
        <w:br/>
      </w:r>
    </w:p>
    <w:p w:rsidR="001E272A" w:rsidRPr="001E272A" w:rsidRDefault="001E272A" w:rsidP="001E272A">
      <w:pPr>
        <w:spacing w:before="100" w:beforeAutospacing="1" w:after="100" w:afterAutospacing="1"/>
        <w:rPr>
          <w:rFonts w:ascii="Times" w:hAnsi="Times" w:cs="Times New Roman"/>
          <w:sz w:val="20"/>
          <w:szCs w:val="20"/>
        </w:rPr>
      </w:pPr>
      <w:r w:rsidRPr="001E272A">
        <w:rPr>
          <w:rFonts w:ascii="Times" w:hAnsi="Times" w:cs="Times New Roman"/>
          <w:sz w:val="20"/>
          <w:szCs w:val="20"/>
        </w:rPr>
        <w:t>For such a petite creature, the 1.2-meter-tall "</w:t>
      </w:r>
      <w:hyperlink r:id="rId7" w:history="1">
        <w:proofErr w:type="spellStart"/>
        <w:r w:rsidRPr="001E272A">
          <w:rPr>
            <w:rFonts w:ascii="Times" w:hAnsi="Times" w:cs="Times New Roman"/>
            <w:color w:val="0000FF"/>
            <w:sz w:val="20"/>
            <w:szCs w:val="20"/>
            <w:u w:val="single"/>
          </w:rPr>
          <w:t>Ardi</w:t>
        </w:r>
        <w:proofErr w:type="spellEnd"/>
      </w:hyperlink>
      <w:r w:rsidRPr="001E272A">
        <w:rPr>
          <w:rFonts w:ascii="Times" w:hAnsi="Times" w:cs="Times New Roman"/>
          <w:sz w:val="20"/>
          <w:szCs w:val="20"/>
        </w:rPr>
        <w:t>" (</w:t>
      </w:r>
      <w:proofErr w:type="spellStart"/>
      <w:r w:rsidRPr="001E272A">
        <w:rPr>
          <w:rFonts w:ascii="Times" w:hAnsi="Times" w:cs="Times New Roman"/>
          <w:i/>
          <w:iCs/>
          <w:sz w:val="20"/>
          <w:szCs w:val="20"/>
        </w:rPr>
        <w:t>Ardipithecus</w:t>
      </w:r>
      <w:proofErr w:type="spellEnd"/>
      <w:r w:rsidRPr="001E272A">
        <w:rPr>
          <w:rFonts w:ascii="Times" w:hAnsi="Times" w:cs="Times New Roman"/>
          <w:i/>
          <w:iCs/>
          <w:sz w:val="20"/>
          <w:szCs w:val="20"/>
        </w:rPr>
        <w:t xml:space="preserve">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has made big waves in the paleoanthropology world. The momentous find—announced 15 years ago and formally </w:t>
      </w:r>
      <w:hyperlink r:id="rId8" w:history="1">
        <w:r w:rsidRPr="001E272A">
          <w:rPr>
            <w:rFonts w:ascii="Times" w:hAnsi="Times" w:cs="Times New Roman"/>
            <w:color w:val="0000FF"/>
            <w:sz w:val="20"/>
            <w:szCs w:val="20"/>
            <w:u w:val="single"/>
          </w:rPr>
          <w:t xml:space="preserve">described in </w:t>
        </w:r>
        <w:r w:rsidRPr="001E272A">
          <w:rPr>
            <w:rFonts w:ascii="Times" w:hAnsi="Times" w:cs="Times New Roman"/>
            <w:i/>
            <w:iCs/>
            <w:color w:val="0000FF"/>
            <w:sz w:val="20"/>
            <w:szCs w:val="20"/>
            <w:u w:val="single"/>
          </w:rPr>
          <w:t>Science</w:t>
        </w:r>
      </w:hyperlink>
      <w:r w:rsidRPr="001E272A">
        <w:rPr>
          <w:rFonts w:ascii="Times" w:hAnsi="Times" w:cs="Times New Roman"/>
          <w:sz w:val="20"/>
          <w:szCs w:val="20"/>
        </w:rPr>
        <w:t xml:space="preserve"> this October—has deepened academic debates about when bipedalism evolved, what our last common ancestor with chimpanzees looked like, and how some ancient primates gave way to modern humans. </w:t>
      </w:r>
      <w:r w:rsidRPr="001E272A">
        <w:rPr>
          <w:rFonts w:ascii="Times" w:hAnsi="Times" w:cs="Times New Roman"/>
          <w:sz w:val="20"/>
          <w:szCs w:val="20"/>
        </w:rPr>
        <w:br/>
      </w:r>
      <w:r w:rsidRPr="001E272A">
        <w:rPr>
          <w:rFonts w:ascii="Times" w:hAnsi="Times" w:cs="Times New Roman"/>
          <w:sz w:val="20"/>
          <w:szCs w:val="20"/>
        </w:rPr>
        <w:br/>
        <w:t xml:space="preserve">"This is a fascinating fossil no matter what side you come down on," says </w:t>
      </w:r>
      <w:hyperlink r:id="rId9" w:history="1">
        <w:r w:rsidRPr="001E272A">
          <w:rPr>
            <w:rFonts w:ascii="Times" w:hAnsi="Times" w:cs="Times New Roman"/>
            <w:color w:val="0000FF"/>
            <w:sz w:val="20"/>
            <w:szCs w:val="20"/>
            <w:u w:val="single"/>
          </w:rPr>
          <w:t xml:space="preserve">William </w:t>
        </w:r>
        <w:proofErr w:type="spellStart"/>
        <w:r w:rsidRPr="001E272A">
          <w:rPr>
            <w:rFonts w:ascii="Times" w:hAnsi="Times" w:cs="Times New Roman"/>
            <w:color w:val="0000FF"/>
            <w:sz w:val="20"/>
            <w:szCs w:val="20"/>
            <w:u w:val="single"/>
          </w:rPr>
          <w:t>Jungers</w:t>
        </w:r>
        <w:proofErr w:type="spellEnd"/>
      </w:hyperlink>
      <w:r w:rsidRPr="001E272A">
        <w:rPr>
          <w:rFonts w:ascii="Times" w:hAnsi="Times" w:cs="Times New Roman"/>
          <w:sz w:val="20"/>
          <w:szCs w:val="20"/>
        </w:rPr>
        <w:t xml:space="preserve">, a professor and chairman of the Department of Anatomical Sciences at the Stony Brook University Medical Center in Long, Island, </w:t>
      </w:r>
      <w:proofErr w:type="gramStart"/>
      <w:r w:rsidRPr="001E272A">
        <w:rPr>
          <w:rFonts w:ascii="Times" w:hAnsi="Times" w:cs="Times New Roman"/>
          <w:sz w:val="20"/>
          <w:szCs w:val="20"/>
        </w:rPr>
        <w:t>N.Y</w:t>
      </w:r>
      <w:proofErr w:type="gramEnd"/>
      <w:r w:rsidRPr="001E272A">
        <w:rPr>
          <w:rFonts w:ascii="Times" w:hAnsi="Times" w:cs="Times New Roman"/>
          <w:sz w:val="20"/>
          <w:szCs w:val="20"/>
        </w:rPr>
        <w:t xml:space="preserve">. The 11-paper </w:t>
      </w:r>
      <w:r w:rsidRPr="001E272A">
        <w:rPr>
          <w:rFonts w:ascii="Times" w:hAnsi="Times" w:cs="Times New Roman"/>
          <w:i/>
          <w:iCs/>
          <w:sz w:val="20"/>
          <w:szCs w:val="20"/>
        </w:rPr>
        <w:t>Science</w:t>
      </w:r>
      <w:r w:rsidRPr="001E272A">
        <w:rPr>
          <w:rFonts w:ascii="Times" w:hAnsi="Times" w:cs="Times New Roman"/>
          <w:sz w:val="20"/>
          <w:szCs w:val="20"/>
        </w:rPr>
        <w:t xml:space="preserve"> analysis has, indeed, sharpened more differences than it has smoothed over. </w:t>
      </w:r>
      <w:r w:rsidRPr="001E272A">
        <w:rPr>
          <w:rFonts w:ascii="Times" w:hAnsi="Times" w:cs="Times New Roman"/>
          <w:sz w:val="20"/>
          <w:szCs w:val="20"/>
        </w:rPr>
        <w:br/>
      </w:r>
      <w:r w:rsidRPr="001E272A">
        <w:rPr>
          <w:rFonts w:ascii="Times" w:hAnsi="Times" w:cs="Times New Roman"/>
          <w:sz w:val="20"/>
          <w:szCs w:val="20"/>
        </w:rPr>
        <w:br/>
        <w:t xml:space="preserve">The authors of the papers, including </w:t>
      </w:r>
      <w:hyperlink r:id="rId10" w:history="1">
        <w:r w:rsidRPr="001E272A">
          <w:rPr>
            <w:rFonts w:ascii="Times" w:hAnsi="Times" w:cs="Times New Roman"/>
            <w:color w:val="0000FF"/>
            <w:sz w:val="20"/>
            <w:szCs w:val="20"/>
            <w:u w:val="single"/>
          </w:rPr>
          <w:t>Tim White</w:t>
        </w:r>
      </w:hyperlink>
      <w:r w:rsidRPr="001E272A">
        <w:rPr>
          <w:rFonts w:ascii="Times" w:hAnsi="Times" w:cs="Times New Roman"/>
          <w:sz w:val="20"/>
          <w:szCs w:val="20"/>
        </w:rPr>
        <w:t xml:space="preserve"> of the University of California, Berkeley, propose that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was "an effective upright walker" and that it "resolves many uncertainties about early human evolution, including the nature of the last common ancestor." But many others in the field propose that some of these statements may be overblown. In fact,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 "I think some of the things they said might have been for effect." </w:t>
      </w:r>
      <w:r w:rsidRPr="001E272A">
        <w:rPr>
          <w:rFonts w:ascii="Times" w:hAnsi="Times" w:cs="Times New Roman"/>
          <w:sz w:val="20"/>
          <w:szCs w:val="20"/>
        </w:rPr>
        <w:br/>
      </w:r>
      <w:r w:rsidRPr="001E272A">
        <w:rPr>
          <w:rFonts w:ascii="Times" w:hAnsi="Times" w:cs="Times New Roman"/>
          <w:sz w:val="20"/>
          <w:szCs w:val="20"/>
        </w:rPr>
        <w:br/>
        <w:t xml:space="preserve">So, does </w:t>
      </w:r>
      <w:hyperlink r:id="rId11" w:history="1">
        <w:proofErr w:type="spellStart"/>
        <w:r w:rsidRPr="001E272A">
          <w:rPr>
            <w:rFonts w:ascii="Times" w:hAnsi="Times" w:cs="Times New Roman"/>
            <w:color w:val="0000FF"/>
            <w:sz w:val="20"/>
            <w:szCs w:val="20"/>
            <w:u w:val="single"/>
          </w:rPr>
          <w:t>Ardi</w:t>
        </w:r>
        <w:proofErr w:type="spellEnd"/>
      </w:hyperlink>
      <w:r w:rsidRPr="001E272A">
        <w:rPr>
          <w:rFonts w:ascii="Times" w:hAnsi="Times" w:cs="Times New Roman"/>
          <w:sz w:val="20"/>
          <w:szCs w:val="20"/>
        </w:rPr>
        <w:t xml:space="preserve"> represent a true step toward humanity, or should she remain up in the side branches of the evolutionary tree? White and </w:t>
      </w:r>
      <w:proofErr w:type="gramStart"/>
      <w:r w:rsidRPr="001E272A">
        <w:rPr>
          <w:rFonts w:ascii="Times" w:hAnsi="Times" w:cs="Times New Roman"/>
          <w:sz w:val="20"/>
          <w:szCs w:val="20"/>
        </w:rPr>
        <w:t>his  fellow</w:t>
      </w:r>
      <w:proofErr w:type="gramEnd"/>
      <w:r w:rsidRPr="001E272A">
        <w:rPr>
          <w:rFonts w:ascii="Times" w:hAnsi="Times" w:cs="Times New Roman"/>
          <w:sz w:val="20"/>
          <w:szCs w:val="20"/>
        </w:rPr>
        <w:t xml:space="preserve"> authors do not propose to have a definitive answer, but through painstaking analysis of the fossil data and surroundings, they conclude in the overview paper that, "There are no apparent features sufficiently unique to warrant the exclusion of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as being ancestral to </w:t>
      </w:r>
      <w:r w:rsidRPr="001E272A">
        <w:rPr>
          <w:rFonts w:ascii="Times" w:hAnsi="Times" w:cs="Times New Roman"/>
          <w:i/>
          <w:iCs/>
          <w:sz w:val="20"/>
          <w:szCs w:val="20"/>
        </w:rPr>
        <w:t>Australopithecus</w:t>
      </w:r>
      <w:r w:rsidRPr="001E272A">
        <w:rPr>
          <w:rFonts w:ascii="Times" w:hAnsi="Times" w:cs="Times New Roman"/>
          <w:sz w:val="20"/>
          <w:szCs w:val="20"/>
        </w:rPr>
        <w:t xml:space="preserve">," thus proposing she might indeed be an early </w:t>
      </w:r>
      <w:proofErr w:type="spellStart"/>
      <w:r w:rsidRPr="001E272A">
        <w:rPr>
          <w:rFonts w:ascii="Times" w:hAnsi="Times" w:cs="Times New Roman"/>
          <w:sz w:val="20"/>
          <w:szCs w:val="20"/>
        </w:rPr>
        <w:t>hominin</w:t>
      </w:r>
      <w:proofErr w:type="spellEnd"/>
      <w:r w:rsidRPr="001E272A">
        <w:rPr>
          <w:rFonts w:ascii="Times" w:hAnsi="Times" w:cs="Times New Roman"/>
          <w:sz w:val="20"/>
          <w:szCs w:val="20"/>
        </w:rPr>
        <w:t xml:space="preserve"> (the ever-changing nomenclatural group that usually includes living humans and our </w:t>
      </w:r>
      <w:hyperlink r:id="rId12" w:history="1">
        <w:r w:rsidRPr="001E272A">
          <w:rPr>
            <w:rFonts w:ascii="Times" w:hAnsi="Times" w:cs="Times New Roman"/>
            <w:color w:val="0000FF"/>
            <w:sz w:val="20"/>
            <w:szCs w:val="20"/>
            <w:u w:val="single"/>
          </w:rPr>
          <w:t>close extinct relatives</w:t>
        </w:r>
      </w:hyperlink>
      <w:r w:rsidRPr="001E272A">
        <w:rPr>
          <w:rFonts w:ascii="Times" w:hAnsi="Times" w:cs="Times New Roman"/>
          <w:sz w:val="20"/>
          <w:szCs w:val="20"/>
        </w:rPr>
        <w:t xml:space="preserve">, also referred to by White </w:t>
      </w:r>
      <w:r w:rsidRPr="001E272A">
        <w:rPr>
          <w:rFonts w:ascii="Times" w:hAnsi="Times" w:cs="Times New Roman"/>
          <w:i/>
          <w:iCs/>
          <w:sz w:val="20"/>
          <w:szCs w:val="20"/>
        </w:rPr>
        <w:t>et al</w:t>
      </w:r>
      <w:r w:rsidRPr="001E272A">
        <w:rPr>
          <w:rFonts w:ascii="Times" w:hAnsi="Times" w:cs="Times New Roman"/>
          <w:sz w:val="20"/>
          <w:szCs w:val="20"/>
        </w:rPr>
        <w:t xml:space="preserve">. as hominids—although the latter title now often includes the great apes, as well) </w:t>
      </w:r>
      <w:r w:rsidRPr="001E272A">
        <w:rPr>
          <w:rFonts w:ascii="Times" w:hAnsi="Times" w:cs="Times New Roman"/>
          <w:sz w:val="20"/>
          <w:szCs w:val="20"/>
        </w:rPr>
        <w:br/>
      </w:r>
      <w:r w:rsidRPr="001E272A">
        <w:rPr>
          <w:rFonts w:ascii="Times" w:hAnsi="Times" w:cs="Times New Roman"/>
          <w:sz w:val="20"/>
          <w:szCs w:val="20"/>
        </w:rPr>
        <w:lastRenderedPageBreak/>
        <w:br/>
        <w:t xml:space="preserve">But piecing together how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fits into the evolutionary story of humanity may prove even more difficult than reconstructing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fragmented and fragile bones, and the process has already turned out to be a contentious one. </w:t>
      </w:r>
      <w:r w:rsidRPr="001E272A">
        <w:rPr>
          <w:rFonts w:ascii="Times" w:hAnsi="Times" w:cs="Times New Roman"/>
          <w:sz w:val="20"/>
          <w:szCs w:val="20"/>
        </w:rPr>
        <w:br/>
      </w:r>
      <w:r w:rsidRPr="001E272A">
        <w:rPr>
          <w:rFonts w:ascii="Times" w:hAnsi="Times" w:cs="Times New Roman"/>
          <w:sz w:val="20"/>
          <w:szCs w:val="20"/>
        </w:rPr>
        <w:br/>
      </w:r>
      <w:r w:rsidRPr="001E272A">
        <w:rPr>
          <w:rFonts w:ascii="Times" w:hAnsi="Times" w:cs="Times New Roman"/>
          <w:b/>
          <w:bCs/>
          <w:sz w:val="20"/>
          <w:szCs w:val="20"/>
        </w:rPr>
        <w:t xml:space="preserve">Able biped? </w:t>
      </w:r>
      <w:r w:rsidRPr="001E272A">
        <w:rPr>
          <w:rFonts w:ascii="Times" w:hAnsi="Times" w:cs="Times New Roman"/>
          <w:sz w:val="20"/>
          <w:szCs w:val="20"/>
        </w:rPr>
        <w:br/>
        <w:t xml:space="preserve">Because the traditional hallmark of an early human has been the adaptation for upright walking, much of the debate over </w:t>
      </w:r>
      <w:proofErr w:type="spellStart"/>
      <w:r w:rsidRPr="001E272A">
        <w:rPr>
          <w:rFonts w:ascii="Times" w:hAnsi="Times" w:cs="Times New Roman"/>
          <w:i/>
          <w:iCs/>
          <w:sz w:val="20"/>
          <w:szCs w:val="20"/>
        </w:rPr>
        <w:t>Ardipithecus</w:t>
      </w:r>
      <w:r w:rsidRPr="001E272A">
        <w:rPr>
          <w:rFonts w:ascii="Times" w:hAnsi="Times" w:cs="Times New Roman"/>
          <w:sz w:val="20"/>
          <w:szCs w:val="20"/>
        </w:rPr>
        <w:t>'s</w:t>
      </w:r>
      <w:proofErr w:type="spellEnd"/>
      <w:r w:rsidRPr="001E272A">
        <w:rPr>
          <w:rFonts w:ascii="Times" w:hAnsi="Times" w:cs="Times New Roman"/>
          <w:sz w:val="20"/>
          <w:szCs w:val="20"/>
        </w:rPr>
        <w:t xml:space="preserve"> status hinges on how her lower body bones fit together—in particular, the position of her damaged ilium, the </w:t>
      </w:r>
      <w:proofErr w:type="spellStart"/>
      <w:r w:rsidRPr="001E272A">
        <w:rPr>
          <w:rFonts w:ascii="Times" w:hAnsi="Times" w:cs="Times New Roman"/>
          <w:sz w:val="20"/>
          <w:szCs w:val="20"/>
        </w:rPr>
        <w:t>winglike</w:t>
      </w:r>
      <w:proofErr w:type="spellEnd"/>
      <w:r w:rsidRPr="001E272A">
        <w:rPr>
          <w:rFonts w:ascii="Times" w:hAnsi="Times" w:cs="Times New Roman"/>
          <w:sz w:val="20"/>
          <w:szCs w:val="20"/>
        </w:rPr>
        <w:t xml:space="preserve"> upper pelvis bone. Depending on how this bone is oriented, muscles around the hip joints work differently, explains </w:t>
      </w:r>
      <w:hyperlink r:id="rId13" w:history="1">
        <w:r w:rsidRPr="001E272A">
          <w:rPr>
            <w:rFonts w:ascii="Times" w:hAnsi="Times" w:cs="Times New Roman"/>
            <w:color w:val="0000FF"/>
            <w:sz w:val="20"/>
            <w:szCs w:val="20"/>
            <w:u w:val="single"/>
          </w:rPr>
          <w:t>David Begun</w:t>
        </w:r>
      </w:hyperlink>
      <w:r w:rsidRPr="001E272A">
        <w:rPr>
          <w:rFonts w:ascii="Times" w:hAnsi="Times" w:cs="Times New Roman"/>
          <w:sz w:val="20"/>
          <w:szCs w:val="20"/>
        </w:rPr>
        <w:t xml:space="preserve">, a professor in the Department of Anthropology at the University of Toronto. The summary in one of the </w:t>
      </w:r>
      <w:r w:rsidRPr="001E272A">
        <w:rPr>
          <w:rFonts w:ascii="Times" w:hAnsi="Times" w:cs="Times New Roman"/>
          <w:i/>
          <w:iCs/>
          <w:sz w:val="20"/>
          <w:szCs w:val="20"/>
        </w:rPr>
        <w:t>Science</w:t>
      </w:r>
      <w:r w:rsidRPr="001E272A">
        <w:rPr>
          <w:rFonts w:ascii="Times" w:hAnsi="Times" w:cs="Times New Roman"/>
          <w:sz w:val="20"/>
          <w:szCs w:val="20"/>
        </w:rPr>
        <w:t xml:space="preserve"> papers, led by Owen Lovejoy of Kent State University in Ohio, argues that by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time, "the gluteal muscles had been repositioned so that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could walk upright without shifting its center of mass from side to side" (unlike today's lumbering great apes), but a different interpretation of the ilium could change all of that. </w:t>
      </w:r>
      <w:r w:rsidRPr="001E272A">
        <w:rPr>
          <w:rFonts w:ascii="Times" w:hAnsi="Times" w:cs="Times New Roman"/>
          <w:sz w:val="20"/>
          <w:szCs w:val="20"/>
        </w:rPr>
        <w:br/>
      </w:r>
      <w:r w:rsidRPr="001E272A">
        <w:rPr>
          <w:rFonts w:ascii="Times" w:hAnsi="Times" w:cs="Times New Roman"/>
          <w:sz w:val="20"/>
          <w:szCs w:val="20"/>
        </w:rPr>
        <w:br/>
        <w:t>Despite the numerous images and descriptions put forth by the researchers, others are reluctant to take the reconstructions without a grain of salt. Begun says: "Maybe the pieces do fit together nicely, but the reality is they start out with a very damaged specimen, and they end up with something very similar to an australopithecine" (the group that includes "</w:t>
      </w:r>
      <w:hyperlink r:id="rId14" w:history="1">
        <w:r w:rsidRPr="001E272A">
          <w:rPr>
            <w:rFonts w:ascii="Times" w:hAnsi="Times" w:cs="Times New Roman"/>
            <w:color w:val="0000FF"/>
            <w:sz w:val="20"/>
            <w:szCs w:val="20"/>
            <w:u w:val="single"/>
          </w:rPr>
          <w:t>Lucy</w:t>
        </w:r>
      </w:hyperlink>
      <w:r w:rsidRPr="001E272A">
        <w:rPr>
          <w:rFonts w:ascii="Times" w:hAnsi="Times" w:cs="Times New Roman"/>
          <w:sz w:val="20"/>
          <w:szCs w:val="20"/>
        </w:rPr>
        <w:t xml:space="preserve">," the 3.2-million-year-old </w:t>
      </w:r>
      <w:r w:rsidRPr="001E272A">
        <w:rPr>
          <w:rFonts w:ascii="Times" w:hAnsi="Times" w:cs="Times New Roman"/>
          <w:i/>
          <w:iCs/>
          <w:sz w:val="20"/>
          <w:szCs w:val="20"/>
        </w:rPr>
        <w:t>Australopithecus</w:t>
      </w:r>
      <w:r w:rsidRPr="001E272A">
        <w:rPr>
          <w:rFonts w:ascii="Times" w:hAnsi="Times" w:cs="Times New Roman"/>
          <w:sz w:val="20"/>
          <w:szCs w:val="20"/>
        </w:rPr>
        <w:t xml:space="preserve"> as well as a 2.7-million-year-old </w:t>
      </w:r>
      <w:proofErr w:type="spellStart"/>
      <w:r w:rsidRPr="001E272A">
        <w:rPr>
          <w:rFonts w:ascii="Times" w:hAnsi="Times" w:cs="Times New Roman"/>
          <w:i/>
          <w:iCs/>
          <w:sz w:val="20"/>
          <w:szCs w:val="20"/>
        </w:rPr>
        <w:t>Paranthropus</w:t>
      </w:r>
      <w:proofErr w:type="spellEnd"/>
      <w:r w:rsidRPr="001E272A">
        <w:rPr>
          <w:rFonts w:ascii="Times" w:hAnsi="Times" w:cs="Times New Roman"/>
          <w:sz w:val="20"/>
          <w:szCs w:val="20"/>
        </w:rPr>
        <w:t xml:space="preserve">). "It's very difficult not to make them look like something you have in your mind if there's any chance of play," he says.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also notes the perils of reconstruction, which in a case like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"requires a lot of guesswork." </w:t>
      </w:r>
      <w:r w:rsidRPr="001E272A">
        <w:rPr>
          <w:rFonts w:ascii="Times" w:hAnsi="Times" w:cs="Times New Roman"/>
          <w:sz w:val="20"/>
          <w:szCs w:val="20"/>
        </w:rPr>
        <w:br/>
      </w:r>
      <w:r w:rsidRPr="001E272A">
        <w:rPr>
          <w:rFonts w:ascii="Times" w:hAnsi="Times" w:cs="Times New Roman"/>
          <w:sz w:val="20"/>
          <w:szCs w:val="20"/>
        </w:rPr>
        <w:br/>
        <w:t xml:space="preserve">As the upper pelvis appears like it could belong to an early human, the bottom part looks more like a </w:t>
      </w:r>
      <w:proofErr w:type="spellStart"/>
      <w:r w:rsidRPr="001E272A">
        <w:rPr>
          <w:rFonts w:ascii="Times" w:hAnsi="Times" w:cs="Times New Roman"/>
          <w:sz w:val="20"/>
          <w:szCs w:val="20"/>
        </w:rPr>
        <w:t>quadrupedal</w:t>
      </w:r>
      <w:proofErr w:type="spellEnd"/>
      <w:r w:rsidRPr="001E272A">
        <w:rPr>
          <w:rFonts w:ascii="Times" w:hAnsi="Times" w:cs="Times New Roman"/>
          <w:sz w:val="20"/>
          <w:szCs w:val="20"/>
        </w:rPr>
        <w:t xml:space="preserve">, nonhuman primate, says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who recently met with White and examined photos of the bones. White asserts, however, that after working with the fossils himself, there is no way that they could belong to "an animal that wasn't often walking on its hind legs," unless the data "were deliberately ignored, or if we had made them up," he argues. </w:t>
      </w:r>
      <w:r w:rsidRPr="001E272A">
        <w:rPr>
          <w:rFonts w:ascii="Times" w:hAnsi="Times" w:cs="Times New Roman"/>
          <w:sz w:val="20"/>
          <w:szCs w:val="20"/>
        </w:rPr>
        <w:br/>
      </w:r>
      <w:r w:rsidRPr="001E272A">
        <w:rPr>
          <w:rFonts w:ascii="Times" w:hAnsi="Times" w:cs="Times New Roman"/>
          <w:sz w:val="20"/>
          <w:szCs w:val="20"/>
        </w:rPr>
        <w:br/>
      </w:r>
      <w:r w:rsidRPr="001E272A">
        <w:rPr>
          <w:rFonts w:ascii="Times" w:hAnsi="Times" w:cs="Times New Roman"/>
          <w:b/>
          <w:bCs/>
          <w:sz w:val="20"/>
          <w:szCs w:val="20"/>
        </w:rPr>
        <w:t>Comfortable climber</w:t>
      </w:r>
      <w:r w:rsidRPr="001E272A">
        <w:rPr>
          <w:rFonts w:ascii="Times" w:hAnsi="Times" w:cs="Times New Roman"/>
          <w:sz w:val="20"/>
          <w:szCs w:val="20"/>
        </w:rPr>
        <w:br/>
        <w:t xml:space="preserve">Even if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reconstructed hips don't convince everyone, her feet could provide some important insights into the </w:t>
      </w:r>
      <w:proofErr w:type="spellStart"/>
      <w:r w:rsidRPr="001E272A">
        <w:rPr>
          <w:rFonts w:ascii="Times" w:hAnsi="Times" w:cs="Times New Roman"/>
          <w:sz w:val="20"/>
          <w:szCs w:val="20"/>
        </w:rPr>
        <w:t>species's</w:t>
      </w:r>
      <w:proofErr w:type="spellEnd"/>
      <w:r w:rsidRPr="001E272A">
        <w:rPr>
          <w:rFonts w:ascii="Times" w:hAnsi="Times" w:cs="Times New Roman"/>
          <w:sz w:val="20"/>
          <w:szCs w:val="20"/>
        </w:rPr>
        <w:t xml:space="preserve"> locomotion. In a summary to one of the </w:t>
      </w:r>
      <w:r w:rsidRPr="001E272A">
        <w:rPr>
          <w:rFonts w:ascii="Times" w:hAnsi="Times" w:cs="Times New Roman"/>
          <w:i/>
          <w:iCs/>
          <w:sz w:val="20"/>
          <w:szCs w:val="20"/>
        </w:rPr>
        <w:t>Science</w:t>
      </w:r>
      <w:r w:rsidRPr="001E272A">
        <w:rPr>
          <w:rFonts w:ascii="Times" w:hAnsi="Times" w:cs="Times New Roman"/>
          <w:sz w:val="20"/>
          <w:szCs w:val="20"/>
        </w:rPr>
        <w:t xml:space="preserve"> papers led by Lovejoy, the authors note that, "although the foot anatomy of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shows that it was still climbing trees, on the ground it walked upright."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feet do point to a comfort with life in the trees. Her big toe, which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calls "remarkably primitive," is quite divergent—even more so than the grasping digit in modern-day chimpanzees—which would help with climbing. </w:t>
      </w:r>
      <w:r w:rsidRPr="001E272A">
        <w:rPr>
          <w:rFonts w:ascii="Times" w:hAnsi="Times" w:cs="Times New Roman"/>
          <w:sz w:val="20"/>
          <w:szCs w:val="20"/>
        </w:rPr>
        <w:br/>
      </w:r>
      <w:r w:rsidRPr="001E272A">
        <w:rPr>
          <w:rFonts w:ascii="Times" w:hAnsi="Times" w:cs="Times New Roman"/>
          <w:sz w:val="20"/>
          <w:szCs w:val="20"/>
        </w:rPr>
        <w:br/>
        <w:t xml:space="preserve">None of the known foot components, no matter how well adapted to climbing, preclude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from walking upright on the ground.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however, </w:t>
      </w:r>
      <w:proofErr w:type="gramStart"/>
      <w:r w:rsidRPr="001E272A">
        <w:rPr>
          <w:rFonts w:ascii="Times" w:hAnsi="Times" w:cs="Times New Roman"/>
          <w:sz w:val="20"/>
          <w:szCs w:val="20"/>
        </w:rPr>
        <w:t>thinks</w:t>
      </w:r>
      <w:proofErr w:type="gramEnd"/>
      <w:r w:rsidRPr="001E272A">
        <w:rPr>
          <w:rFonts w:ascii="Times" w:hAnsi="Times" w:cs="Times New Roman"/>
          <w:sz w:val="20"/>
          <w:szCs w:val="20"/>
        </w:rPr>
        <w:t xml:space="preserve"> "it really doesn't show any adaptations for bipedalism at all." In fact, he says, many components of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don't make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look that much more adept at walking upright than chimpanzees—a primate that White </w:t>
      </w:r>
      <w:r w:rsidRPr="001E272A">
        <w:rPr>
          <w:rFonts w:ascii="Times" w:hAnsi="Times" w:cs="Times New Roman"/>
          <w:i/>
          <w:iCs/>
          <w:sz w:val="20"/>
          <w:szCs w:val="20"/>
        </w:rPr>
        <w:t>et al</w:t>
      </w:r>
      <w:r w:rsidRPr="001E272A">
        <w:rPr>
          <w:rFonts w:ascii="Times" w:hAnsi="Times" w:cs="Times New Roman"/>
          <w:sz w:val="20"/>
          <w:szCs w:val="20"/>
        </w:rPr>
        <w:t xml:space="preserve">. disavow as a model for early human evolution. In a summary paper led by Lovejoy, the authors describe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as a "facultative upright walker," one that can walk on two legs if needed (to carry something in the forearms, for example) but that isn't necessarily prone to do so. </w:t>
      </w:r>
      <w:r w:rsidRPr="001E272A">
        <w:rPr>
          <w:rFonts w:ascii="Times" w:hAnsi="Times" w:cs="Times New Roman"/>
          <w:sz w:val="20"/>
          <w:szCs w:val="20"/>
        </w:rPr>
        <w:br/>
      </w:r>
      <w:r w:rsidRPr="001E272A">
        <w:rPr>
          <w:rFonts w:ascii="Times" w:hAnsi="Times" w:cs="Times New Roman"/>
          <w:sz w:val="20"/>
          <w:szCs w:val="20"/>
        </w:rPr>
        <w:br/>
        <w:t xml:space="preserve">"What's ironic is that that's how you would describe </w:t>
      </w:r>
      <w:proofErr w:type="spellStart"/>
      <w:r w:rsidRPr="001E272A">
        <w:rPr>
          <w:rFonts w:ascii="Times" w:hAnsi="Times" w:cs="Times New Roman"/>
          <w:sz w:val="20"/>
          <w:szCs w:val="20"/>
        </w:rPr>
        <w:t>bipedality</w:t>
      </w:r>
      <w:proofErr w:type="spellEnd"/>
      <w:r w:rsidRPr="001E272A">
        <w:rPr>
          <w:rFonts w:ascii="Times" w:hAnsi="Times" w:cs="Times New Roman"/>
          <w:sz w:val="20"/>
          <w:szCs w:val="20"/>
        </w:rPr>
        <w:t xml:space="preserve"> in chimpanzees,"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says—"they're facultative bipeds." </w:t>
      </w:r>
      <w:r w:rsidRPr="001E272A">
        <w:rPr>
          <w:rFonts w:ascii="Times" w:hAnsi="Times" w:cs="Times New Roman"/>
          <w:i/>
          <w:iCs/>
          <w:sz w:val="20"/>
          <w:szCs w:val="20"/>
        </w:rPr>
        <w:t>Homo erectus</w:t>
      </w:r>
      <w:r w:rsidRPr="001E272A">
        <w:rPr>
          <w:rFonts w:ascii="Times" w:hAnsi="Times" w:cs="Times New Roman"/>
          <w:sz w:val="20"/>
          <w:szCs w:val="20"/>
        </w:rPr>
        <w:t xml:space="preserve">, on the other hand, which lived about 2.6 million years after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were obligate bipeds, and he points out, "even humans are facultative climbers." </w:t>
      </w:r>
      <w:r w:rsidRPr="001E272A">
        <w:rPr>
          <w:rFonts w:ascii="Times" w:hAnsi="Times" w:cs="Times New Roman"/>
          <w:sz w:val="20"/>
          <w:szCs w:val="20"/>
        </w:rPr>
        <w:br/>
      </w:r>
      <w:r w:rsidRPr="001E272A">
        <w:rPr>
          <w:rFonts w:ascii="Times" w:hAnsi="Times" w:cs="Times New Roman"/>
          <w:sz w:val="20"/>
          <w:szCs w:val="20"/>
        </w:rPr>
        <w:br/>
        <w:t xml:space="preserve">No matter how some of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bones are assembled or reassembled, the debate about how the species got around on the ground may not be settled by further analysis of this specimen. Even though hundreds of bones were uncovered, the species still lacks a knee joint. "I think a knee joint would seal the deal one way or another," Begun says. And more foot bones wouldn't hurt either,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notes. </w:t>
      </w:r>
      <w:r w:rsidRPr="001E272A">
        <w:rPr>
          <w:rFonts w:ascii="Times" w:hAnsi="Times" w:cs="Times New Roman"/>
          <w:sz w:val="20"/>
          <w:szCs w:val="20"/>
        </w:rPr>
        <w:br/>
      </w:r>
      <w:r w:rsidRPr="001E272A">
        <w:rPr>
          <w:rFonts w:ascii="Times" w:hAnsi="Times" w:cs="Times New Roman"/>
          <w:sz w:val="20"/>
          <w:szCs w:val="20"/>
        </w:rPr>
        <w:br/>
      </w:r>
      <w:r w:rsidRPr="001E272A">
        <w:rPr>
          <w:rFonts w:ascii="Times" w:hAnsi="Times" w:cs="Times New Roman"/>
          <w:b/>
          <w:bCs/>
          <w:sz w:val="20"/>
          <w:szCs w:val="20"/>
        </w:rPr>
        <w:t>Cranial clues</w:t>
      </w:r>
      <w:r w:rsidRPr="001E272A">
        <w:rPr>
          <w:rFonts w:ascii="Times" w:hAnsi="Times" w:cs="Times New Roman"/>
          <w:sz w:val="20"/>
          <w:szCs w:val="20"/>
        </w:rPr>
        <w:br/>
        <w:t xml:space="preserve">Rather than continue the lineage debate below the belt,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most important features might rest above her shoulders,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 "We have to abandon </w:t>
      </w:r>
      <w:proofErr w:type="spellStart"/>
      <w:r w:rsidRPr="001E272A">
        <w:rPr>
          <w:rFonts w:ascii="Times" w:hAnsi="Times" w:cs="Times New Roman"/>
          <w:sz w:val="20"/>
          <w:szCs w:val="20"/>
        </w:rPr>
        <w:t>bipedality</w:t>
      </w:r>
      <w:proofErr w:type="spellEnd"/>
      <w:r w:rsidRPr="001E272A">
        <w:rPr>
          <w:rFonts w:ascii="Times" w:hAnsi="Times" w:cs="Times New Roman"/>
          <w:sz w:val="20"/>
          <w:szCs w:val="20"/>
        </w:rPr>
        <w:t xml:space="preserve"> as the hallmark of being a '</w:t>
      </w:r>
      <w:proofErr w:type="spellStart"/>
      <w:r w:rsidRPr="001E272A">
        <w:rPr>
          <w:rFonts w:ascii="Times" w:hAnsi="Times" w:cs="Times New Roman"/>
          <w:sz w:val="20"/>
          <w:szCs w:val="20"/>
        </w:rPr>
        <w:t>hominin</w:t>
      </w:r>
      <w:proofErr w:type="spellEnd"/>
      <w:r w:rsidRPr="001E272A">
        <w:rPr>
          <w:rFonts w:ascii="Times" w:hAnsi="Times" w:cs="Times New Roman"/>
          <w:sz w:val="20"/>
          <w:szCs w:val="20"/>
        </w:rPr>
        <w:t xml:space="preserve">' </w:t>
      </w:r>
      <w:proofErr w:type="spellStart"/>
      <w:r w:rsidRPr="001E272A">
        <w:rPr>
          <w:rFonts w:ascii="Times" w:hAnsi="Times" w:cs="Times New Roman"/>
          <w:i/>
          <w:iCs/>
          <w:sz w:val="20"/>
          <w:szCs w:val="20"/>
        </w:rPr>
        <w:t>sensu</w:t>
      </w:r>
      <w:proofErr w:type="spellEnd"/>
      <w:r w:rsidRPr="001E272A">
        <w:rPr>
          <w:rFonts w:ascii="Times" w:hAnsi="Times" w:cs="Times New Roman"/>
          <w:i/>
          <w:iCs/>
          <w:sz w:val="20"/>
          <w:szCs w:val="20"/>
        </w:rPr>
        <w:t xml:space="preserve"> </w:t>
      </w:r>
      <w:proofErr w:type="spellStart"/>
      <w:r w:rsidRPr="001E272A">
        <w:rPr>
          <w:rFonts w:ascii="Times" w:hAnsi="Times" w:cs="Times New Roman"/>
          <w:i/>
          <w:iCs/>
          <w:sz w:val="20"/>
          <w:szCs w:val="20"/>
        </w:rPr>
        <w:t>stricto</w:t>
      </w:r>
      <w:proofErr w:type="spellEnd"/>
      <w:r w:rsidRPr="001E272A">
        <w:rPr>
          <w:rFonts w:ascii="Times" w:hAnsi="Times" w:cs="Times New Roman"/>
          <w:sz w:val="20"/>
          <w:szCs w:val="20"/>
        </w:rPr>
        <w:t xml:space="preserve"> if we hope to keep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in our clade," he wrote in an e-mail to </w:t>
      </w:r>
      <w:r w:rsidRPr="001E272A">
        <w:rPr>
          <w:rFonts w:ascii="Times" w:hAnsi="Times" w:cs="Times New Roman"/>
          <w:i/>
          <w:iCs/>
          <w:sz w:val="20"/>
          <w:szCs w:val="20"/>
        </w:rPr>
        <w:t>ScientificAmerican.com</w:t>
      </w:r>
      <w:r w:rsidRPr="001E272A">
        <w:rPr>
          <w:rFonts w:ascii="Times" w:hAnsi="Times" w:cs="Times New Roman"/>
          <w:sz w:val="20"/>
          <w:szCs w:val="20"/>
        </w:rPr>
        <w:br/>
      </w:r>
      <w:r w:rsidRPr="001E272A">
        <w:rPr>
          <w:rFonts w:ascii="Times" w:hAnsi="Times" w:cs="Times New Roman"/>
          <w:sz w:val="20"/>
          <w:szCs w:val="20"/>
        </w:rPr>
        <w:br/>
        <w:t xml:space="preserve">"If we had just found the fossils below the neck, it's possible we wouldn't be talking about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as a </w:t>
      </w:r>
      <w:proofErr w:type="spellStart"/>
      <w:r w:rsidRPr="001E272A">
        <w:rPr>
          <w:rFonts w:ascii="Times" w:hAnsi="Times" w:cs="Times New Roman"/>
          <w:sz w:val="20"/>
          <w:szCs w:val="20"/>
        </w:rPr>
        <w:t>hominin</w:t>
      </w:r>
      <w:proofErr w:type="spellEnd"/>
      <w:r w:rsidRPr="001E272A">
        <w:rPr>
          <w:rFonts w:ascii="Times" w:hAnsi="Times" w:cs="Times New Roman"/>
          <w:sz w:val="20"/>
          <w:szCs w:val="20"/>
        </w:rPr>
        <w:t xml:space="preserve"> at all," he says.  </w:t>
      </w:r>
      <w:r w:rsidRPr="001E272A">
        <w:rPr>
          <w:rFonts w:ascii="Times" w:hAnsi="Times" w:cs="Times New Roman"/>
          <w:sz w:val="20"/>
          <w:szCs w:val="20"/>
        </w:rPr>
        <w:br/>
      </w:r>
      <w:r w:rsidRPr="001E272A">
        <w:rPr>
          <w:rFonts w:ascii="Times" w:hAnsi="Times" w:cs="Times New Roman"/>
          <w:sz w:val="20"/>
          <w:szCs w:val="20"/>
        </w:rPr>
        <w:br/>
        <w:t xml:space="preserve">The numerous cranial pieces that the research team uncovered might, however, help sway the debate toward the early human camp. In a conversation with White,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 </w:t>
      </w:r>
      <w:proofErr w:type="gramStart"/>
      <w:r w:rsidRPr="001E272A">
        <w:rPr>
          <w:rFonts w:ascii="Times" w:hAnsi="Times" w:cs="Times New Roman"/>
          <w:sz w:val="20"/>
          <w:szCs w:val="20"/>
        </w:rPr>
        <w:t>he was compelled by the dental evidence</w:t>
      </w:r>
      <w:proofErr w:type="gramEnd"/>
      <w:r w:rsidRPr="001E272A">
        <w:rPr>
          <w:rFonts w:ascii="Times" w:hAnsi="Times" w:cs="Times New Roman"/>
          <w:sz w:val="20"/>
          <w:szCs w:val="20"/>
        </w:rPr>
        <w:t xml:space="preserve">—especially the upper canine teeth, which were smaller and more humanlike than those of chimpanzees—to consider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as an early step in human evolution. The small canines and minimal size difference between </w:t>
      </w:r>
      <w:hyperlink r:id="rId15" w:history="1">
        <w:r w:rsidRPr="001E272A">
          <w:rPr>
            <w:rFonts w:ascii="Times" w:hAnsi="Times" w:cs="Times New Roman"/>
            <w:color w:val="0000FF"/>
            <w:sz w:val="20"/>
            <w:szCs w:val="20"/>
            <w:u w:val="single"/>
          </w:rPr>
          <w:t>males and females</w:t>
        </w:r>
      </w:hyperlink>
      <w:r w:rsidRPr="001E272A">
        <w:rPr>
          <w:rFonts w:ascii="Times" w:hAnsi="Times" w:cs="Times New Roman"/>
          <w:sz w:val="20"/>
          <w:szCs w:val="20"/>
        </w:rPr>
        <w:t xml:space="preserve"> of the species are "indicative of minimal social aggression," the authors of one of the </w:t>
      </w:r>
      <w:r w:rsidRPr="001E272A">
        <w:rPr>
          <w:rFonts w:ascii="Times" w:hAnsi="Times" w:cs="Times New Roman"/>
          <w:i/>
          <w:iCs/>
          <w:sz w:val="20"/>
          <w:szCs w:val="20"/>
        </w:rPr>
        <w:t>Science</w:t>
      </w:r>
      <w:r w:rsidRPr="001E272A">
        <w:rPr>
          <w:rFonts w:ascii="Times" w:hAnsi="Times" w:cs="Times New Roman"/>
          <w:sz w:val="20"/>
          <w:szCs w:val="20"/>
        </w:rPr>
        <w:t xml:space="preserve"> summaries (led by White) wrote. If males didn't compete for females through physical aggression, co-author Lovejoy has argued, they might have been more involved in raising offspring—a key component of later human evolution. </w:t>
      </w:r>
      <w:r w:rsidRPr="001E272A">
        <w:rPr>
          <w:rFonts w:ascii="Times" w:hAnsi="Times" w:cs="Times New Roman"/>
          <w:sz w:val="20"/>
          <w:szCs w:val="20"/>
        </w:rPr>
        <w:br/>
      </w:r>
      <w:r w:rsidRPr="001E272A">
        <w:rPr>
          <w:rFonts w:ascii="Times" w:hAnsi="Times" w:cs="Times New Roman"/>
          <w:sz w:val="20"/>
          <w:szCs w:val="20"/>
        </w:rPr>
        <w:br/>
        <w:t xml:space="preserve">The skull itself also raises questions about how similar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was to our other ancestors, such as Lucy. The authors of the </w:t>
      </w:r>
      <w:r w:rsidRPr="001E272A">
        <w:rPr>
          <w:rFonts w:ascii="Times" w:hAnsi="Times" w:cs="Times New Roman"/>
          <w:i/>
          <w:iCs/>
          <w:sz w:val="20"/>
          <w:szCs w:val="20"/>
        </w:rPr>
        <w:t>Science</w:t>
      </w:r>
      <w:r w:rsidRPr="001E272A">
        <w:rPr>
          <w:rFonts w:ascii="Times" w:hAnsi="Times" w:cs="Times New Roman"/>
          <w:sz w:val="20"/>
          <w:szCs w:val="20"/>
        </w:rPr>
        <w:t xml:space="preserve"> papers make note of the smaller lower face in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which doesn't project as much as a chimpanzee's and is shaped more like that of </w:t>
      </w:r>
      <w:r w:rsidRPr="001E272A">
        <w:rPr>
          <w:rFonts w:ascii="Times" w:hAnsi="Times" w:cs="Times New Roman"/>
          <w:i/>
          <w:iCs/>
          <w:sz w:val="20"/>
          <w:szCs w:val="20"/>
        </w:rPr>
        <w:t>Australopithecus</w:t>
      </w:r>
      <w:r w:rsidRPr="001E272A">
        <w:rPr>
          <w:rFonts w:ascii="Times" w:hAnsi="Times" w:cs="Times New Roman"/>
          <w:sz w:val="20"/>
          <w:szCs w:val="20"/>
        </w:rPr>
        <w:t xml:space="preserve">. But outside researchers focus on the similarity in size to other nonhuman primates, such as extinct Miocene epoch apes. </w:t>
      </w:r>
      <w:r w:rsidRPr="001E272A">
        <w:rPr>
          <w:rFonts w:ascii="Times" w:hAnsi="Times" w:cs="Times New Roman"/>
          <w:sz w:val="20"/>
          <w:szCs w:val="20"/>
        </w:rPr>
        <w:br/>
      </w:r>
      <w:r w:rsidRPr="001E272A">
        <w:rPr>
          <w:rFonts w:ascii="Times" w:hAnsi="Times" w:cs="Times New Roman"/>
          <w:sz w:val="20"/>
          <w:szCs w:val="20"/>
        </w:rPr>
        <w:br/>
        <w:t xml:space="preserve">White, however, prefers to take the specimen in full, calling pointedly piecemeal analysis "entirely hypothetical, and actually unrealistic." He grants that "if only an intermediate hand phalanx had been found, then it would not have been possible to ascertain the phylogenetic relationships of the species," but he concludes that, "the characters of the dentition, skull </w:t>
      </w:r>
      <w:r w:rsidRPr="001E272A">
        <w:rPr>
          <w:rFonts w:ascii="Times" w:hAnsi="Times" w:cs="Times New Roman"/>
          <w:i/>
          <w:iCs/>
          <w:sz w:val="20"/>
          <w:szCs w:val="20"/>
        </w:rPr>
        <w:t>and</w:t>
      </w:r>
      <w:r w:rsidRPr="001E272A">
        <w:rPr>
          <w:rFonts w:ascii="Times" w:hAnsi="Times" w:cs="Times New Roman"/>
          <w:sz w:val="20"/>
          <w:szCs w:val="20"/>
        </w:rPr>
        <w:t xml:space="preserve"> postcranial skeleton…are </w:t>
      </w:r>
      <w:r w:rsidRPr="001E272A">
        <w:rPr>
          <w:rFonts w:ascii="Times" w:hAnsi="Times" w:cs="Times New Roman"/>
          <w:i/>
          <w:iCs/>
          <w:sz w:val="20"/>
          <w:szCs w:val="20"/>
        </w:rPr>
        <w:t>all</w:t>
      </w:r>
      <w:r w:rsidRPr="001E272A">
        <w:rPr>
          <w:rFonts w:ascii="Times" w:hAnsi="Times" w:cs="Times New Roman"/>
          <w:sz w:val="20"/>
          <w:szCs w:val="20"/>
        </w:rPr>
        <w:t xml:space="preserve"> uniquely shared by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and later hominids, to the exclusion of all other extant and extinct apes," he wrote in an e-mail. "Even without the cranium and dentition," he maintains, "the same case would still be supported because of the shared derived traits in the hip and the foot." </w:t>
      </w:r>
      <w:r w:rsidRPr="001E272A">
        <w:rPr>
          <w:rFonts w:ascii="Times" w:hAnsi="Times" w:cs="Times New Roman"/>
          <w:sz w:val="20"/>
          <w:szCs w:val="20"/>
        </w:rPr>
        <w:br/>
      </w:r>
      <w:r w:rsidRPr="001E272A">
        <w:rPr>
          <w:rFonts w:ascii="Times" w:hAnsi="Times" w:cs="Times New Roman"/>
          <w:sz w:val="20"/>
          <w:szCs w:val="20"/>
        </w:rPr>
        <w:br/>
        <w:t xml:space="preserve">He and his collaborators do not insist on upright walking as the only indicator that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and her clade were indeed early humans, but he notes that so far it is part of the picture. He says that although their group's definition of the family "</w:t>
      </w:r>
      <w:proofErr w:type="spellStart"/>
      <w:r w:rsidRPr="001E272A">
        <w:rPr>
          <w:rFonts w:ascii="Times" w:hAnsi="Times" w:cs="Times New Roman"/>
          <w:sz w:val="20"/>
          <w:szCs w:val="20"/>
        </w:rPr>
        <w:t>Hominidae</w:t>
      </w:r>
      <w:proofErr w:type="spellEnd"/>
      <w:r w:rsidRPr="001E272A">
        <w:rPr>
          <w:rFonts w:ascii="Times" w:hAnsi="Times" w:cs="Times New Roman"/>
          <w:sz w:val="20"/>
          <w:szCs w:val="20"/>
        </w:rPr>
        <w:t xml:space="preserve">" was "not based on </w:t>
      </w:r>
      <w:proofErr w:type="spellStart"/>
      <w:r w:rsidRPr="001E272A">
        <w:rPr>
          <w:rFonts w:ascii="Times" w:hAnsi="Times" w:cs="Times New Roman"/>
          <w:sz w:val="20"/>
          <w:szCs w:val="20"/>
        </w:rPr>
        <w:t>bipedality</w:t>
      </w:r>
      <w:proofErr w:type="spellEnd"/>
      <w:r w:rsidRPr="001E272A">
        <w:rPr>
          <w:rFonts w:ascii="Times" w:hAnsi="Times" w:cs="Times New Roman"/>
          <w:sz w:val="20"/>
          <w:szCs w:val="20"/>
        </w:rPr>
        <w:t xml:space="preserve">, </w:t>
      </w:r>
      <w:r w:rsidRPr="001E272A">
        <w:rPr>
          <w:rFonts w:ascii="Times" w:hAnsi="Times" w:cs="Times New Roman"/>
          <w:i/>
          <w:iCs/>
          <w:sz w:val="20"/>
          <w:szCs w:val="20"/>
        </w:rPr>
        <w:t>per se</w:t>
      </w:r>
      <w:r w:rsidRPr="001E272A">
        <w:rPr>
          <w:rFonts w:ascii="Times" w:hAnsi="Times" w:cs="Times New Roman"/>
          <w:sz w:val="20"/>
          <w:szCs w:val="20"/>
        </w:rPr>
        <w:t xml:space="preserve">," the designation "appears consistent with both </w:t>
      </w:r>
      <w:proofErr w:type="spellStart"/>
      <w:r w:rsidRPr="001E272A">
        <w:rPr>
          <w:rFonts w:ascii="Times" w:hAnsi="Times" w:cs="Times New Roman"/>
          <w:sz w:val="20"/>
          <w:szCs w:val="20"/>
        </w:rPr>
        <w:t>bipedality</w:t>
      </w:r>
      <w:proofErr w:type="spellEnd"/>
      <w:r w:rsidRPr="001E272A">
        <w:rPr>
          <w:rFonts w:ascii="Times" w:hAnsi="Times" w:cs="Times New Roman"/>
          <w:sz w:val="20"/>
          <w:szCs w:val="20"/>
        </w:rPr>
        <w:t xml:space="preserve"> and SCC [sectorial canine complex] loss happening close to the time of divergence" of the human and chimpanzee lines.</w:t>
      </w:r>
      <w:r w:rsidRPr="001E272A">
        <w:rPr>
          <w:rFonts w:ascii="Times" w:hAnsi="Times" w:cs="Times New Roman"/>
          <w:sz w:val="20"/>
          <w:szCs w:val="20"/>
        </w:rPr>
        <w:br/>
      </w:r>
      <w:r w:rsidRPr="001E272A">
        <w:rPr>
          <w:rFonts w:ascii="Times" w:hAnsi="Times" w:cs="Times New Roman"/>
          <w:sz w:val="20"/>
          <w:szCs w:val="20"/>
        </w:rPr>
        <w:br/>
      </w:r>
      <w:r w:rsidRPr="001E272A">
        <w:rPr>
          <w:rFonts w:ascii="Times" w:hAnsi="Times" w:cs="Times New Roman"/>
          <w:b/>
          <w:bCs/>
          <w:sz w:val="20"/>
          <w:szCs w:val="20"/>
        </w:rPr>
        <w:t>A place in the evolutionary trees</w:t>
      </w:r>
      <w:r w:rsidRPr="001E272A">
        <w:rPr>
          <w:rFonts w:ascii="Times" w:hAnsi="Times" w:cs="Times New Roman"/>
          <w:sz w:val="20"/>
          <w:szCs w:val="20"/>
        </w:rPr>
        <w:br/>
        <w:t xml:space="preserve">Long an evolutionary mystery, the last common ancestor shared by humans and chimpanzees may be at least partially clarified by the discovery of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xml:space="preserve">, argued the authors of the 600-plus pages of material submitted to </w:t>
      </w:r>
      <w:r w:rsidRPr="001E272A">
        <w:rPr>
          <w:rFonts w:ascii="Times" w:hAnsi="Times" w:cs="Times New Roman"/>
          <w:i/>
          <w:iCs/>
          <w:sz w:val="20"/>
          <w:szCs w:val="20"/>
        </w:rPr>
        <w:t>Science</w:t>
      </w:r>
      <w:r w:rsidRPr="001E272A">
        <w:rPr>
          <w:rFonts w:ascii="Times" w:hAnsi="Times" w:cs="Times New Roman"/>
          <w:sz w:val="20"/>
          <w:szCs w:val="20"/>
        </w:rPr>
        <w:t xml:space="preserve"> about the species. </w:t>
      </w:r>
      <w:r w:rsidRPr="001E272A">
        <w:rPr>
          <w:rFonts w:ascii="Times" w:hAnsi="Times" w:cs="Times New Roman"/>
          <w:sz w:val="20"/>
          <w:szCs w:val="20"/>
        </w:rPr>
        <w:br/>
      </w:r>
      <w:r w:rsidRPr="001E272A">
        <w:rPr>
          <w:rFonts w:ascii="Times" w:hAnsi="Times" w:cs="Times New Roman"/>
          <w:sz w:val="20"/>
          <w:szCs w:val="20"/>
        </w:rPr>
        <w:br/>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does help to settle some important debates about this crucial creature, such as whether our early ancestors walked on their front knuckles like modern chimpanzees. (Now it appears that they probably did not.) But as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points out, the notion that humans evolved from chimpanzees (or even a </w:t>
      </w:r>
      <w:proofErr w:type="spellStart"/>
      <w:r w:rsidRPr="001E272A">
        <w:rPr>
          <w:rFonts w:ascii="Times" w:hAnsi="Times" w:cs="Times New Roman"/>
          <w:sz w:val="20"/>
          <w:szCs w:val="20"/>
        </w:rPr>
        <w:t>chimpanzeelike</w:t>
      </w:r>
      <w:proofErr w:type="spellEnd"/>
      <w:r w:rsidRPr="001E272A">
        <w:rPr>
          <w:rFonts w:ascii="Times" w:hAnsi="Times" w:cs="Times New Roman"/>
          <w:sz w:val="20"/>
          <w:szCs w:val="20"/>
        </w:rPr>
        <w:t xml:space="preserve"> creature) is already an antiquated one. Likewise, to paint a picture of a last common ancestor that lived some six million to eight million years ago through 4.4-million-year-old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would be a difficult task, notes Begun. "In the same way Tim [White] argues that it's naive to assume" chimpanzees haven't evolved in millions of years, Begun says, it may be naive to assume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bears much resemblance to a common ancestor. </w:t>
      </w:r>
      <w:r w:rsidRPr="001E272A">
        <w:rPr>
          <w:rFonts w:ascii="Times" w:hAnsi="Times" w:cs="Times New Roman"/>
          <w:sz w:val="20"/>
          <w:szCs w:val="20"/>
        </w:rPr>
        <w:br/>
      </w:r>
      <w:r w:rsidRPr="001E272A">
        <w:rPr>
          <w:rFonts w:ascii="Times" w:hAnsi="Times" w:cs="Times New Roman"/>
          <w:sz w:val="20"/>
          <w:szCs w:val="20"/>
        </w:rPr>
        <w:br/>
        <w:t xml:space="preserve">Begun and others are perhaps slower to propose a place for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in the direct human line than are the project researchers, who note that even though the species is "substantially more primitive than </w:t>
      </w:r>
      <w:r w:rsidRPr="001E272A">
        <w:rPr>
          <w:rFonts w:ascii="Times" w:hAnsi="Times" w:cs="Times New Roman"/>
          <w:i/>
          <w:iCs/>
          <w:sz w:val="20"/>
          <w:szCs w:val="20"/>
        </w:rPr>
        <w:t>Australopithecus</w:t>
      </w:r>
      <w:r w:rsidRPr="001E272A">
        <w:rPr>
          <w:rFonts w:ascii="Times" w:hAnsi="Times" w:cs="Times New Roman"/>
          <w:sz w:val="20"/>
          <w:szCs w:val="20"/>
        </w:rPr>
        <w:t xml:space="preserve">" (as they wrote in a summary led by White), "it appears…to have occupied the basal adaptive plateau of hominid natural history" (as another summary, led by Lovejoy, noted). </w:t>
      </w:r>
      <w:r w:rsidRPr="001E272A">
        <w:rPr>
          <w:rFonts w:ascii="Times" w:hAnsi="Times" w:cs="Times New Roman"/>
          <w:sz w:val="20"/>
          <w:szCs w:val="20"/>
        </w:rPr>
        <w:br/>
      </w:r>
      <w:r w:rsidRPr="001E272A">
        <w:rPr>
          <w:rFonts w:ascii="Times" w:hAnsi="Times" w:cs="Times New Roman"/>
          <w:sz w:val="20"/>
          <w:szCs w:val="20"/>
        </w:rPr>
        <w:br/>
        <w:t xml:space="preserve">But as difficult as it has been to claim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as a close relative, it has also been difficult to dismiss her. "I don't think its unfair to say that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precise phylogenic position is unclear and debatable at this time,"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comments. Even White notes that "the three most likely possibilities" are that </w:t>
      </w:r>
      <w:proofErr w:type="spellStart"/>
      <w:r w:rsidRPr="001E272A">
        <w:rPr>
          <w:rFonts w:ascii="Times" w:hAnsi="Times" w:cs="Times New Roman"/>
          <w:i/>
          <w:iCs/>
          <w:sz w:val="20"/>
          <w:szCs w:val="20"/>
        </w:rPr>
        <w:t>Ardipithecus</w:t>
      </w:r>
      <w:proofErr w:type="spellEnd"/>
      <w:r w:rsidRPr="001E272A">
        <w:rPr>
          <w:rFonts w:ascii="Times" w:hAnsi="Times" w:cs="Times New Roman"/>
          <w:sz w:val="20"/>
          <w:szCs w:val="20"/>
        </w:rPr>
        <w:t xml:space="preserve"> is either in the human line, chimpanzee line or predates both. "We assign it to the hominid [aka </w:t>
      </w:r>
      <w:proofErr w:type="spellStart"/>
      <w:r w:rsidRPr="001E272A">
        <w:rPr>
          <w:rFonts w:ascii="Times" w:hAnsi="Times" w:cs="Times New Roman"/>
          <w:sz w:val="20"/>
          <w:szCs w:val="20"/>
        </w:rPr>
        <w:t>hominin</w:t>
      </w:r>
      <w:proofErr w:type="spellEnd"/>
      <w:r w:rsidRPr="001E272A">
        <w:rPr>
          <w:rFonts w:ascii="Times" w:hAnsi="Times" w:cs="Times New Roman"/>
          <w:sz w:val="20"/>
          <w:szCs w:val="20"/>
        </w:rPr>
        <w:t>] clade based on a series of newly evolved characters that it shares exclusively with all other members of that clade—</w:t>
      </w:r>
      <w:r w:rsidRPr="001E272A">
        <w:rPr>
          <w:rFonts w:ascii="Times" w:hAnsi="Times" w:cs="Times New Roman"/>
          <w:i/>
          <w:iCs/>
          <w:sz w:val="20"/>
          <w:szCs w:val="20"/>
        </w:rPr>
        <w:t>Australopithecus</w:t>
      </w:r>
      <w:r w:rsidRPr="001E272A">
        <w:rPr>
          <w:rFonts w:ascii="Times" w:hAnsi="Times" w:cs="Times New Roman"/>
          <w:sz w:val="20"/>
          <w:szCs w:val="20"/>
        </w:rPr>
        <w:t xml:space="preserve"> species and </w:t>
      </w:r>
      <w:r w:rsidRPr="001E272A">
        <w:rPr>
          <w:rFonts w:ascii="Times" w:hAnsi="Times" w:cs="Times New Roman"/>
          <w:i/>
          <w:iCs/>
          <w:sz w:val="20"/>
          <w:szCs w:val="20"/>
        </w:rPr>
        <w:t>Homo sapiens</w:t>
      </w:r>
      <w:r w:rsidRPr="001E272A">
        <w:rPr>
          <w:rFonts w:ascii="Times" w:hAnsi="Times" w:cs="Times New Roman"/>
          <w:sz w:val="20"/>
          <w:szCs w:val="20"/>
        </w:rPr>
        <w:t xml:space="preserve">," he says. </w:t>
      </w:r>
      <w:r w:rsidRPr="001E272A">
        <w:rPr>
          <w:rFonts w:ascii="Times" w:hAnsi="Times" w:cs="Times New Roman"/>
          <w:sz w:val="20"/>
          <w:szCs w:val="20"/>
        </w:rPr>
        <w:br/>
      </w:r>
      <w:r w:rsidRPr="001E272A">
        <w:rPr>
          <w:rFonts w:ascii="Times" w:hAnsi="Times" w:cs="Times New Roman"/>
          <w:sz w:val="20"/>
          <w:szCs w:val="20"/>
        </w:rPr>
        <w:br/>
        <w:t xml:space="preserve">From studying the published data in </w:t>
      </w:r>
      <w:r w:rsidRPr="001E272A">
        <w:rPr>
          <w:rFonts w:ascii="Times" w:hAnsi="Times" w:cs="Times New Roman"/>
          <w:i/>
          <w:iCs/>
          <w:sz w:val="20"/>
          <w:szCs w:val="20"/>
        </w:rPr>
        <w:t>Science</w:t>
      </w:r>
      <w:r w:rsidRPr="001E272A">
        <w:rPr>
          <w:rFonts w:ascii="Times" w:hAnsi="Times" w:cs="Times New Roman"/>
          <w:sz w:val="20"/>
          <w:szCs w:val="20"/>
        </w:rPr>
        <w:t xml:space="preserve">, Begun found "very little in the anatomy of this specimen that leads directly to </w:t>
      </w:r>
      <w:r w:rsidRPr="001E272A">
        <w:rPr>
          <w:rFonts w:ascii="Times" w:hAnsi="Times" w:cs="Times New Roman"/>
          <w:i/>
          <w:iCs/>
          <w:sz w:val="20"/>
          <w:szCs w:val="20"/>
        </w:rPr>
        <w:t>Australopithecus</w:t>
      </w:r>
      <w:r w:rsidRPr="001E272A">
        <w:rPr>
          <w:rFonts w:ascii="Times" w:hAnsi="Times" w:cs="Times New Roman"/>
          <w:sz w:val="20"/>
          <w:szCs w:val="20"/>
        </w:rPr>
        <w:t xml:space="preserve">, then to </w:t>
      </w:r>
      <w:r w:rsidRPr="001E272A">
        <w:rPr>
          <w:rFonts w:ascii="Times" w:hAnsi="Times" w:cs="Times New Roman"/>
          <w:i/>
          <w:iCs/>
          <w:sz w:val="20"/>
          <w:szCs w:val="20"/>
        </w:rPr>
        <w:t>Homo sapiens</w:t>
      </w:r>
      <w:r w:rsidRPr="001E272A">
        <w:rPr>
          <w:rFonts w:ascii="Times" w:hAnsi="Times" w:cs="Times New Roman"/>
          <w:sz w:val="20"/>
          <w:szCs w:val="20"/>
        </w:rPr>
        <w:t xml:space="preserve">," he says. "This could very easily be a side branch."  </w:t>
      </w:r>
      <w:r w:rsidRPr="001E272A">
        <w:rPr>
          <w:rFonts w:ascii="Times" w:hAnsi="Times" w:cs="Times New Roman"/>
          <w:sz w:val="20"/>
          <w:szCs w:val="20"/>
        </w:rPr>
        <w:br/>
      </w:r>
      <w:r w:rsidRPr="001E272A">
        <w:rPr>
          <w:rFonts w:ascii="Times" w:hAnsi="Times" w:cs="Times New Roman"/>
          <w:sz w:val="20"/>
          <w:szCs w:val="20"/>
        </w:rPr>
        <w:br/>
        <w:t xml:space="preserve">Broader analyses of </w:t>
      </w:r>
      <w:proofErr w:type="spellStart"/>
      <w:r w:rsidRPr="001E272A">
        <w:rPr>
          <w:rFonts w:ascii="Times" w:hAnsi="Times" w:cs="Times New Roman"/>
          <w:sz w:val="20"/>
          <w:szCs w:val="20"/>
        </w:rPr>
        <w:t>Ardi's</w:t>
      </w:r>
      <w:proofErr w:type="spellEnd"/>
      <w:r w:rsidRPr="001E272A">
        <w:rPr>
          <w:rFonts w:ascii="Times" w:hAnsi="Times" w:cs="Times New Roman"/>
          <w:sz w:val="20"/>
          <w:szCs w:val="20"/>
        </w:rPr>
        <w:t xml:space="preserve"> place in the primate family tree and her role in the move to upright walking may have to wait until the original fossils and their casts become available for other researchers to examine. "We're raring to go to see how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fits in,"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 White himself seems anxious to let others see for themselves the evidence that he is confident in: "We welcome these investigators to have a close comparative look at the fossils before drawing conclusions on something as important as </w:t>
      </w:r>
      <w:proofErr w:type="spellStart"/>
      <w:r w:rsidRPr="001E272A">
        <w:rPr>
          <w:rFonts w:ascii="Times" w:hAnsi="Times" w:cs="Times New Roman"/>
          <w:sz w:val="20"/>
          <w:szCs w:val="20"/>
        </w:rPr>
        <w:t>bipedality</w:t>
      </w:r>
      <w:proofErr w:type="spellEnd"/>
      <w:r w:rsidRPr="001E272A">
        <w:rPr>
          <w:rFonts w:ascii="Times" w:hAnsi="Times" w:cs="Times New Roman"/>
          <w:sz w:val="20"/>
          <w:szCs w:val="20"/>
        </w:rPr>
        <w:t xml:space="preserve">." </w:t>
      </w:r>
      <w:r w:rsidRPr="001E272A">
        <w:rPr>
          <w:rFonts w:ascii="Times" w:hAnsi="Times" w:cs="Times New Roman"/>
          <w:sz w:val="20"/>
          <w:szCs w:val="20"/>
        </w:rPr>
        <w:br/>
      </w:r>
      <w:r w:rsidRPr="001E272A">
        <w:rPr>
          <w:rFonts w:ascii="Times" w:hAnsi="Times" w:cs="Times New Roman"/>
          <w:sz w:val="20"/>
          <w:szCs w:val="20"/>
        </w:rPr>
        <w:br/>
        <w:t xml:space="preserve">Opportunities to have a close look at the originals are being granted on a case-by-case basis. A more complete analysis of the find is forthcoming in publications on the larger </w:t>
      </w:r>
      <w:hyperlink r:id="rId16" w:history="1">
        <w:r w:rsidRPr="001E272A">
          <w:rPr>
            <w:rFonts w:ascii="Times" w:hAnsi="Times" w:cs="Times New Roman"/>
            <w:color w:val="0000FF"/>
            <w:sz w:val="20"/>
            <w:szCs w:val="20"/>
            <w:u w:val="single"/>
          </w:rPr>
          <w:t>Middle Awash Project</w:t>
        </w:r>
      </w:hyperlink>
      <w:r w:rsidRPr="001E272A">
        <w:rPr>
          <w:rFonts w:ascii="Times" w:hAnsi="Times" w:cs="Times New Roman"/>
          <w:sz w:val="20"/>
          <w:szCs w:val="20"/>
        </w:rPr>
        <w:t xml:space="preserve"> (to be published by the University of California Press)</w:t>
      </w:r>
      <w:proofErr w:type="gramStart"/>
      <w:r w:rsidRPr="001E272A">
        <w:rPr>
          <w:rFonts w:ascii="Times" w:hAnsi="Times" w:cs="Times New Roman"/>
          <w:sz w:val="20"/>
          <w:szCs w:val="20"/>
        </w:rPr>
        <w:t>.*</w:t>
      </w:r>
      <w:proofErr w:type="gramEnd"/>
      <w:r w:rsidRPr="001E272A">
        <w:rPr>
          <w:rFonts w:ascii="Times" w:hAnsi="Times" w:cs="Times New Roman"/>
          <w:sz w:val="20"/>
          <w:szCs w:val="20"/>
        </w:rPr>
        <w:br/>
      </w:r>
      <w:r w:rsidRPr="001E272A">
        <w:rPr>
          <w:rFonts w:ascii="Times" w:hAnsi="Times" w:cs="Times New Roman"/>
          <w:sz w:val="20"/>
          <w:szCs w:val="20"/>
        </w:rPr>
        <w:br/>
        <w:t xml:space="preserve">Regardless of the eagerness to lay eyes on </w:t>
      </w:r>
      <w:proofErr w:type="spellStart"/>
      <w:r w:rsidRPr="001E272A">
        <w:rPr>
          <w:rFonts w:ascii="Times" w:hAnsi="Times" w:cs="Times New Roman"/>
          <w:sz w:val="20"/>
          <w:szCs w:val="20"/>
        </w:rPr>
        <w:t>Ardi</w:t>
      </w:r>
      <w:proofErr w:type="spellEnd"/>
      <w:r w:rsidRPr="001E272A">
        <w:rPr>
          <w:rFonts w:ascii="Times" w:hAnsi="Times" w:cs="Times New Roman"/>
          <w:sz w:val="20"/>
          <w:szCs w:val="20"/>
        </w:rPr>
        <w:t xml:space="preserve"> and the other specimens as well as lingering questions about the </w:t>
      </w:r>
      <w:proofErr w:type="spellStart"/>
      <w:r w:rsidRPr="001E272A">
        <w:rPr>
          <w:rFonts w:ascii="Times" w:hAnsi="Times" w:cs="Times New Roman"/>
          <w:sz w:val="20"/>
          <w:szCs w:val="20"/>
        </w:rPr>
        <w:t>species's</w:t>
      </w:r>
      <w:proofErr w:type="spellEnd"/>
      <w:r w:rsidRPr="001E272A">
        <w:rPr>
          <w:rFonts w:ascii="Times" w:hAnsi="Times" w:cs="Times New Roman"/>
          <w:sz w:val="20"/>
          <w:szCs w:val="20"/>
        </w:rPr>
        <w:t xml:space="preserve"> status as a </w:t>
      </w:r>
      <w:proofErr w:type="spellStart"/>
      <w:r w:rsidRPr="001E272A">
        <w:rPr>
          <w:rFonts w:ascii="Times" w:hAnsi="Times" w:cs="Times New Roman"/>
          <w:sz w:val="20"/>
          <w:szCs w:val="20"/>
        </w:rPr>
        <w:t>hominin</w:t>
      </w:r>
      <w:proofErr w:type="spellEnd"/>
      <w:r w:rsidRPr="001E272A">
        <w:rPr>
          <w:rFonts w:ascii="Times" w:hAnsi="Times" w:cs="Times New Roman"/>
          <w:sz w:val="20"/>
          <w:szCs w:val="20"/>
        </w:rPr>
        <w:t xml:space="preserve">, most researchers applaud the significant work involved in excavating and analyzing the fossils. "What those guys did was pretty amazing," </w:t>
      </w:r>
      <w:proofErr w:type="spellStart"/>
      <w:r w:rsidRPr="001E272A">
        <w:rPr>
          <w:rFonts w:ascii="Times" w:hAnsi="Times" w:cs="Times New Roman"/>
          <w:sz w:val="20"/>
          <w:szCs w:val="20"/>
        </w:rPr>
        <w:t>Jungers</w:t>
      </w:r>
      <w:proofErr w:type="spellEnd"/>
      <w:r w:rsidRPr="001E272A">
        <w:rPr>
          <w:rFonts w:ascii="Times" w:hAnsi="Times" w:cs="Times New Roman"/>
          <w:sz w:val="20"/>
          <w:szCs w:val="20"/>
        </w:rPr>
        <w:t xml:space="preserve"> says. The extensive documentation of </w:t>
      </w:r>
      <w:r w:rsidRPr="001E272A">
        <w:rPr>
          <w:rFonts w:ascii="Times" w:hAnsi="Times" w:cs="Times New Roman"/>
          <w:i/>
          <w:iCs/>
          <w:sz w:val="20"/>
          <w:szCs w:val="20"/>
        </w:rPr>
        <w:t xml:space="preserve">Ar. </w:t>
      </w:r>
      <w:proofErr w:type="spellStart"/>
      <w:r w:rsidRPr="001E272A">
        <w:rPr>
          <w:rFonts w:ascii="Times" w:hAnsi="Times" w:cs="Times New Roman"/>
          <w:i/>
          <w:iCs/>
          <w:sz w:val="20"/>
          <w:szCs w:val="20"/>
        </w:rPr>
        <w:t>ramidus</w:t>
      </w:r>
      <w:proofErr w:type="spellEnd"/>
      <w:r w:rsidRPr="001E272A">
        <w:rPr>
          <w:rFonts w:ascii="Times" w:hAnsi="Times" w:cs="Times New Roman"/>
          <w:sz w:val="20"/>
          <w:szCs w:val="20"/>
        </w:rPr>
        <w:t>' context has "set a new standard," which, he says, is "truly extraordinary."</w:t>
      </w:r>
      <w:r w:rsidRPr="001E272A">
        <w:rPr>
          <w:rFonts w:ascii="Times" w:hAnsi="Times" w:cs="Times New Roman"/>
          <w:sz w:val="20"/>
          <w:szCs w:val="20"/>
        </w:rPr>
        <w:br/>
      </w:r>
      <w:r w:rsidRPr="001E272A">
        <w:rPr>
          <w:rFonts w:ascii="Times" w:hAnsi="Times" w:cs="Times New Roman"/>
          <w:sz w:val="20"/>
          <w:szCs w:val="20"/>
        </w:rPr>
        <w:br/>
      </w:r>
      <w:r w:rsidRPr="001E272A">
        <w:rPr>
          <w:rFonts w:ascii="Times" w:hAnsi="Times" w:cs="Times New Roman"/>
          <w:i/>
          <w:iCs/>
          <w:sz w:val="20"/>
          <w:szCs w:val="20"/>
        </w:rPr>
        <w:t>*Correction (11/19/09): This paragraph was changed after publication to reflect the current Middle Awash Project policies for viewing.</w:t>
      </w:r>
    </w:p>
    <w:p w:rsidR="00F52D83" w:rsidRDefault="001E272A">
      <w:hyperlink r:id="rId17" w:history="1">
        <w:r>
          <w:rPr>
            <w:rStyle w:val="Hyperlink"/>
            <w:rFonts w:eastAsia="Times New Roman" w:cs="Times New Roman"/>
          </w:rPr>
          <w:t>http://www.scientificamerican.com/article/how-humanlike-was-ardi/</w:t>
        </w:r>
      </w:hyperlink>
      <w:bookmarkStart w:id="0" w:name="_GoBack"/>
      <w:bookmarkEnd w:id="0"/>
    </w:p>
    <w:sectPr w:rsidR="00F52D83"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2A"/>
    <w:rsid w:val="001E272A"/>
    <w:rsid w:val="00EC331F"/>
    <w:rsid w:val="00F5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7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2A"/>
    <w:rPr>
      <w:rFonts w:ascii="Times" w:hAnsi="Times"/>
      <w:b/>
      <w:bCs/>
      <w:kern w:val="36"/>
      <w:sz w:val="48"/>
      <w:szCs w:val="48"/>
    </w:rPr>
  </w:style>
  <w:style w:type="character" w:styleId="Hyperlink">
    <w:name w:val="Hyperlink"/>
    <w:basedOn w:val="DefaultParagraphFont"/>
    <w:uiPriority w:val="99"/>
    <w:semiHidden/>
    <w:unhideWhenUsed/>
    <w:rsid w:val="001E272A"/>
    <w:rPr>
      <w:color w:val="0000FF"/>
      <w:u w:val="single"/>
    </w:rPr>
  </w:style>
  <w:style w:type="character" w:customStyle="1" w:styleId="metadatadivider">
    <w:name w:val="metadatadivider"/>
    <w:basedOn w:val="DefaultParagraphFont"/>
    <w:rsid w:val="001E272A"/>
  </w:style>
  <w:style w:type="paragraph" w:styleId="NormalWeb">
    <w:name w:val="Normal (Web)"/>
    <w:basedOn w:val="Normal"/>
    <w:uiPriority w:val="99"/>
    <w:semiHidden/>
    <w:unhideWhenUsed/>
    <w:rsid w:val="001E27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272A"/>
    <w:rPr>
      <w:i/>
      <w:iCs/>
    </w:rPr>
  </w:style>
  <w:style w:type="character" w:styleId="Strong">
    <w:name w:val="Strong"/>
    <w:basedOn w:val="DefaultParagraphFont"/>
    <w:uiPriority w:val="22"/>
    <w:qFormat/>
    <w:rsid w:val="001E272A"/>
    <w:rPr>
      <w:b/>
      <w:bCs/>
    </w:rPr>
  </w:style>
  <w:style w:type="paragraph" w:styleId="BalloonText">
    <w:name w:val="Balloon Text"/>
    <w:basedOn w:val="Normal"/>
    <w:link w:val="BalloonTextChar"/>
    <w:uiPriority w:val="99"/>
    <w:semiHidden/>
    <w:unhideWhenUsed/>
    <w:rsid w:val="001E2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7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7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2A"/>
    <w:rPr>
      <w:rFonts w:ascii="Times" w:hAnsi="Times"/>
      <w:b/>
      <w:bCs/>
      <w:kern w:val="36"/>
      <w:sz w:val="48"/>
      <w:szCs w:val="48"/>
    </w:rPr>
  </w:style>
  <w:style w:type="character" w:styleId="Hyperlink">
    <w:name w:val="Hyperlink"/>
    <w:basedOn w:val="DefaultParagraphFont"/>
    <w:uiPriority w:val="99"/>
    <w:semiHidden/>
    <w:unhideWhenUsed/>
    <w:rsid w:val="001E272A"/>
    <w:rPr>
      <w:color w:val="0000FF"/>
      <w:u w:val="single"/>
    </w:rPr>
  </w:style>
  <w:style w:type="character" w:customStyle="1" w:styleId="metadatadivider">
    <w:name w:val="metadatadivider"/>
    <w:basedOn w:val="DefaultParagraphFont"/>
    <w:rsid w:val="001E272A"/>
  </w:style>
  <w:style w:type="paragraph" w:styleId="NormalWeb">
    <w:name w:val="Normal (Web)"/>
    <w:basedOn w:val="Normal"/>
    <w:uiPriority w:val="99"/>
    <w:semiHidden/>
    <w:unhideWhenUsed/>
    <w:rsid w:val="001E27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272A"/>
    <w:rPr>
      <w:i/>
      <w:iCs/>
    </w:rPr>
  </w:style>
  <w:style w:type="character" w:styleId="Strong">
    <w:name w:val="Strong"/>
    <w:basedOn w:val="DefaultParagraphFont"/>
    <w:uiPriority w:val="22"/>
    <w:qFormat/>
    <w:rsid w:val="001E272A"/>
    <w:rPr>
      <w:b/>
      <w:bCs/>
    </w:rPr>
  </w:style>
  <w:style w:type="paragraph" w:styleId="BalloonText">
    <w:name w:val="Balloon Text"/>
    <w:basedOn w:val="Normal"/>
    <w:link w:val="BalloonTextChar"/>
    <w:uiPriority w:val="99"/>
    <w:semiHidden/>
    <w:unhideWhenUsed/>
    <w:rsid w:val="001E2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7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877">
      <w:bodyDiv w:val="1"/>
      <w:marLeft w:val="0"/>
      <w:marRight w:val="0"/>
      <w:marTop w:val="0"/>
      <w:marBottom w:val="0"/>
      <w:divBdr>
        <w:top w:val="none" w:sz="0" w:space="0" w:color="auto"/>
        <w:left w:val="none" w:sz="0" w:space="0" w:color="auto"/>
        <w:bottom w:val="none" w:sz="0" w:space="0" w:color="auto"/>
        <w:right w:val="none" w:sz="0" w:space="0" w:color="auto"/>
      </w:divBdr>
      <w:divsChild>
        <w:div w:id="1843472530">
          <w:marLeft w:val="0"/>
          <w:marRight w:val="0"/>
          <w:marTop w:val="0"/>
          <w:marBottom w:val="0"/>
          <w:divBdr>
            <w:top w:val="none" w:sz="0" w:space="0" w:color="auto"/>
            <w:left w:val="none" w:sz="0" w:space="0" w:color="auto"/>
            <w:bottom w:val="none" w:sz="0" w:space="0" w:color="auto"/>
            <w:right w:val="none" w:sz="0" w:space="0" w:color="auto"/>
          </w:divBdr>
        </w:div>
        <w:div w:id="137386140">
          <w:marLeft w:val="0"/>
          <w:marRight w:val="0"/>
          <w:marTop w:val="0"/>
          <w:marBottom w:val="0"/>
          <w:divBdr>
            <w:top w:val="none" w:sz="0" w:space="0" w:color="auto"/>
            <w:left w:val="none" w:sz="0" w:space="0" w:color="auto"/>
            <w:bottom w:val="none" w:sz="0" w:space="0" w:color="auto"/>
            <w:right w:val="none" w:sz="0" w:space="0" w:color="auto"/>
          </w:divBdr>
        </w:div>
        <w:div w:id="1889105406">
          <w:marLeft w:val="0"/>
          <w:marRight w:val="0"/>
          <w:marTop w:val="0"/>
          <w:marBottom w:val="0"/>
          <w:divBdr>
            <w:top w:val="none" w:sz="0" w:space="0" w:color="auto"/>
            <w:left w:val="none" w:sz="0" w:space="0" w:color="auto"/>
            <w:bottom w:val="none" w:sz="0" w:space="0" w:color="auto"/>
            <w:right w:val="none" w:sz="0" w:space="0" w:color="auto"/>
          </w:divBdr>
        </w:div>
        <w:div w:id="1321809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tificamerican.com/slideshow/ardi-hominid-human-ancestor" TargetMode="External"/><Relationship Id="rId12" Type="http://schemas.openxmlformats.org/officeDocument/2006/relationships/hyperlink" Target="http://www.scientificamerican.com/article/finding-homo-sapiens-lost" TargetMode="External"/><Relationship Id="rId13" Type="http://schemas.openxmlformats.org/officeDocument/2006/relationships/hyperlink" Target="http://www.chass.utoronto.ca/anthropology/Faculty/Begun/index.htm" TargetMode="External"/><Relationship Id="rId14" Type="http://schemas.openxmlformats.org/officeDocument/2006/relationships/hyperlink" Target="http://www.scientificamerican.com/podcast/episode/human-evolution-lucy-and-neandertha-09-10-23" TargetMode="External"/><Relationship Id="rId15" Type="http://schemas.openxmlformats.org/officeDocument/2006/relationships/hyperlink" Target="http://www.scientificamerican.com/article/how-do-paleontologists-de" TargetMode="External"/><Relationship Id="rId16" Type="http://schemas.openxmlformats.org/officeDocument/2006/relationships/hyperlink" Target="http://middleawash.berkeley.edu/middle_awash.php" TargetMode="External"/><Relationship Id="rId17" Type="http://schemas.openxmlformats.org/officeDocument/2006/relationships/hyperlink" Target="http://www.scientificamerican.com/article/how-humanlike-was-ardi/"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tificamerican.com/author/katherine-harmon" TargetMode="External"/><Relationship Id="rId6" Type="http://schemas.openxmlformats.org/officeDocument/2006/relationships/image" Target="media/image1.jpeg"/><Relationship Id="rId7" Type="http://schemas.openxmlformats.org/officeDocument/2006/relationships/hyperlink" Target="http://www.scientificamerican.com/article/ardi-hominid-human-ancestor" TargetMode="External"/><Relationship Id="rId8" Type="http://schemas.openxmlformats.org/officeDocument/2006/relationships/hyperlink" Target="http://www.sciencemag.org/ardipithecus/" TargetMode="External"/><Relationship Id="rId9" Type="http://schemas.openxmlformats.org/officeDocument/2006/relationships/hyperlink" Target="http://www.anat.stonybrook.edu/people/facultypage/jungers" TargetMode="External"/><Relationship Id="rId10" Type="http://schemas.openxmlformats.org/officeDocument/2006/relationships/hyperlink" Target="http://ib.berkeley.edu/research/interests/research_profile.php?person=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2041</Words>
  <Characters>11637</Characters>
  <Application>Microsoft Macintosh Word</Application>
  <DocSecurity>0</DocSecurity>
  <Lines>96</Lines>
  <Paragraphs>27</Paragraphs>
  <ScaleCrop>false</ScaleCrop>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2015-09-08T12:31:00Z</dcterms:created>
  <dcterms:modified xsi:type="dcterms:W3CDTF">2015-09-08T12:33:00Z</dcterms:modified>
</cp:coreProperties>
</file>